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FD0A" w14:textId="77777777" w:rsidR="003F14D4" w:rsidRDefault="003F14D4" w:rsidP="003F14D4">
      <w:pPr>
        <w:jc w:val="center"/>
        <w:rPr>
          <w:rFonts w:ascii="Comic Sans MS" w:hAnsi="Comic Sans MS"/>
          <w:smallCaps/>
          <w:color w:val="99134C"/>
          <w:sz w:val="32"/>
          <w:szCs w:val="32"/>
        </w:rPr>
      </w:pPr>
    </w:p>
    <w:p w14:paraId="474347B7" w14:textId="7158F08F" w:rsidR="003F14D4" w:rsidRDefault="000B5983" w:rsidP="003F14D4">
      <w:pPr>
        <w:jc w:val="center"/>
        <w:rPr>
          <w:rFonts w:ascii="Comic Sans MS" w:hAnsi="Comic Sans MS"/>
          <w:smallCaps/>
          <w:color w:val="99134C"/>
          <w:sz w:val="32"/>
          <w:szCs w:val="32"/>
        </w:rPr>
      </w:pPr>
      <w:r w:rsidRPr="00FD2C18">
        <w:rPr>
          <w:rFonts w:asciiTheme="minorHAnsi" w:hAnsiTheme="minorHAnsi" w:cs="Arial"/>
          <w:noProof/>
          <w:lang w:eastAsia="fr-FR"/>
        </w:rPr>
        <w:drawing>
          <wp:inline distT="0" distB="0" distL="0" distR="0" wp14:anchorId="7C119981" wp14:editId="7EAC3682">
            <wp:extent cx="1830242" cy="182084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64" t="15252" r="564" b="15322"/>
                    <a:stretch/>
                  </pic:blipFill>
                  <pic:spPr bwMode="auto">
                    <a:xfrm>
                      <a:off x="0" y="0"/>
                      <a:ext cx="1858580" cy="184904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inline>
        </w:drawing>
      </w:r>
    </w:p>
    <w:p w14:paraId="7B232493" w14:textId="77777777" w:rsidR="003F14D4" w:rsidRDefault="003F14D4" w:rsidP="003F14D4">
      <w:pPr>
        <w:jc w:val="center"/>
        <w:rPr>
          <w:rFonts w:ascii="Comic Sans MS" w:hAnsi="Comic Sans MS"/>
          <w:smallCaps/>
          <w:color w:val="99134C"/>
          <w:sz w:val="32"/>
          <w:szCs w:val="32"/>
        </w:rPr>
      </w:pPr>
    </w:p>
    <w:p w14:paraId="0E3F073A" w14:textId="7E5FD7CE" w:rsidR="003F14D4" w:rsidRDefault="00A608E4" w:rsidP="003F14D4">
      <w:pPr>
        <w:jc w:val="center"/>
        <w:rPr>
          <w:rFonts w:ascii="Comic Sans MS" w:hAnsi="Comic Sans MS"/>
          <w:smallCaps/>
          <w:color w:val="99134C"/>
          <w:sz w:val="32"/>
          <w:szCs w:val="32"/>
        </w:rPr>
      </w:pPr>
      <w:r w:rsidRPr="00F45D52">
        <w:rPr>
          <w:rFonts w:ascii="Arial" w:hAnsi="Arial" w:cs="Arial"/>
          <w:noProof/>
          <w:color w:val="000000"/>
          <w:lang w:eastAsia="fr-FR"/>
        </w:rPr>
        <w:drawing>
          <wp:inline distT="0" distB="0" distL="0" distR="0" wp14:anchorId="055A9056" wp14:editId="15B07CF7">
            <wp:extent cx="5629275" cy="1510665"/>
            <wp:effectExtent l="0" t="0" r="0" b="0"/>
            <wp:docPr id="24" name="Picture 1" descr="Logo AS- RVB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AS- RVB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510665"/>
                    </a:xfrm>
                    <a:prstGeom prst="rect">
                      <a:avLst/>
                    </a:prstGeom>
                    <a:noFill/>
                    <a:ln>
                      <a:noFill/>
                    </a:ln>
                  </pic:spPr>
                </pic:pic>
              </a:graphicData>
            </a:graphic>
          </wp:inline>
        </w:drawing>
      </w:r>
    </w:p>
    <w:p w14:paraId="2304FE3C" w14:textId="77777777" w:rsidR="003F14D4" w:rsidRDefault="003F14D4" w:rsidP="003F14D4">
      <w:pPr>
        <w:jc w:val="center"/>
        <w:rPr>
          <w:rFonts w:ascii="Comic Sans MS" w:hAnsi="Comic Sans MS"/>
          <w:smallCaps/>
          <w:color w:val="99134C"/>
          <w:sz w:val="32"/>
          <w:szCs w:val="32"/>
        </w:rPr>
      </w:pPr>
    </w:p>
    <w:p w14:paraId="119A0630" w14:textId="77777777" w:rsidR="003F14D4" w:rsidRPr="00976D7A" w:rsidRDefault="003F14D4" w:rsidP="003F14D4">
      <w:pPr>
        <w:jc w:val="center"/>
      </w:pPr>
      <w:r w:rsidRPr="00976D7A">
        <w:rPr>
          <w:rFonts w:ascii="Comic Sans MS" w:hAnsi="Comic Sans MS"/>
          <w:smallCaps/>
          <w:color w:val="99134C"/>
          <w:sz w:val="32"/>
          <w:szCs w:val="32"/>
        </w:rPr>
        <w:t xml:space="preserve">Stage résidentiel </w:t>
      </w:r>
    </w:p>
    <w:p w14:paraId="5CEC105D" w14:textId="77777777" w:rsidR="003F14D4" w:rsidRPr="00976D7A" w:rsidRDefault="003F14D4" w:rsidP="003F14D4">
      <w:pPr>
        <w:jc w:val="center"/>
        <w:rPr>
          <w:rFonts w:ascii="Comic Sans MS" w:hAnsi="Comic Sans MS"/>
          <w:smallCaps/>
          <w:color w:val="99134C"/>
          <w:sz w:val="19"/>
          <w:szCs w:val="19"/>
          <w:vertAlign w:val="superscript"/>
        </w:rPr>
      </w:pPr>
      <w:r w:rsidRPr="00976D7A">
        <w:rPr>
          <w:rFonts w:ascii="Comic Sans MS" w:hAnsi="Comic Sans MS"/>
          <w:smallCaps/>
          <w:color w:val="99134C"/>
          <w:sz w:val="32"/>
          <w:szCs w:val="32"/>
        </w:rPr>
        <w:t>Communication NonViolent</w:t>
      </w:r>
      <w:r>
        <w:rPr>
          <w:rFonts w:ascii="Comic Sans MS" w:hAnsi="Comic Sans MS"/>
          <w:smallCaps/>
          <w:color w:val="99134C"/>
          <w:sz w:val="32"/>
          <w:szCs w:val="32"/>
        </w:rPr>
        <w:t>e</w:t>
      </w:r>
      <w:r w:rsidRPr="002F542D">
        <w:rPr>
          <w:rFonts w:ascii="Comic Sans MS" w:hAnsi="Comic Sans MS"/>
          <w:smallCaps/>
          <w:color w:val="99134C"/>
          <w:sz w:val="32"/>
          <w:szCs w:val="32"/>
          <w:vertAlign w:val="superscript"/>
        </w:rPr>
        <w:t>sm</w:t>
      </w:r>
    </w:p>
    <w:p w14:paraId="673CB113" w14:textId="77777777" w:rsidR="003F14D4" w:rsidRPr="00976D7A" w:rsidRDefault="003F14D4" w:rsidP="003F14D4">
      <w:pPr>
        <w:jc w:val="center"/>
      </w:pPr>
      <w:r>
        <w:rPr>
          <w:rFonts w:ascii="Comic Sans MS" w:hAnsi="Comic Sans MS"/>
          <w:smallCaps/>
          <w:color w:val="99134C"/>
          <w:sz w:val="32"/>
          <w:szCs w:val="32"/>
        </w:rPr>
        <w:t>« </w:t>
      </w:r>
      <w:r w:rsidRPr="00976D7A">
        <w:rPr>
          <w:rFonts w:ascii="Comic Sans MS" w:hAnsi="Comic Sans MS"/>
          <w:smallCaps/>
          <w:color w:val="99134C"/>
          <w:sz w:val="32"/>
          <w:szCs w:val="32"/>
        </w:rPr>
        <w:t xml:space="preserve">approfondissement </w:t>
      </w:r>
      <w:r>
        <w:rPr>
          <w:rFonts w:ascii="Comic Sans MS" w:hAnsi="Comic Sans MS"/>
          <w:smallCaps/>
          <w:color w:val="99134C"/>
          <w:sz w:val="32"/>
          <w:szCs w:val="32"/>
        </w:rPr>
        <w:t>et</w:t>
      </w:r>
      <w:r w:rsidRPr="00976D7A">
        <w:rPr>
          <w:rFonts w:ascii="Comic Sans MS" w:hAnsi="Comic Sans MS"/>
          <w:smallCaps/>
          <w:color w:val="99134C"/>
          <w:sz w:val="32"/>
          <w:szCs w:val="32"/>
        </w:rPr>
        <w:t xml:space="preserve"> intégration</w:t>
      </w:r>
      <w:r>
        <w:rPr>
          <w:rFonts w:ascii="Comic Sans MS" w:hAnsi="Comic Sans MS"/>
          <w:smallCaps/>
          <w:color w:val="99134C"/>
          <w:sz w:val="32"/>
          <w:szCs w:val="32"/>
        </w:rPr>
        <w:t> »</w:t>
      </w:r>
    </w:p>
    <w:p w14:paraId="1E621852" w14:textId="6AC463EC" w:rsidR="003F14D4" w:rsidRPr="00976D7A" w:rsidRDefault="003F14D4" w:rsidP="003F14D4">
      <w:pPr>
        <w:jc w:val="center"/>
      </w:pPr>
      <w:r w:rsidRPr="00976D7A">
        <w:rPr>
          <w:rFonts w:ascii="Comic Sans MS" w:hAnsi="Comic Sans MS"/>
          <w:smallCaps/>
          <w:color w:val="99134C"/>
          <w:sz w:val="32"/>
          <w:szCs w:val="32"/>
        </w:rPr>
        <w:t xml:space="preserve">du </w:t>
      </w:r>
      <w:r w:rsidR="008658CD">
        <w:rPr>
          <w:rFonts w:ascii="Comic Sans MS" w:hAnsi="Comic Sans MS"/>
          <w:smallCaps/>
          <w:color w:val="99134C"/>
          <w:sz w:val="32"/>
          <w:szCs w:val="32"/>
        </w:rPr>
        <w:t>jeudi</w:t>
      </w:r>
      <w:r w:rsidRPr="00976D7A">
        <w:rPr>
          <w:rFonts w:ascii="Comic Sans MS" w:hAnsi="Comic Sans MS"/>
          <w:smallCaps/>
          <w:color w:val="99134C"/>
          <w:sz w:val="32"/>
          <w:szCs w:val="32"/>
        </w:rPr>
        <w:t xml:space="preserve"> </w:t>
      </w:r>
      <w:r w:rsidR="00054CAA">
        <w:rPr>
          <w:rFonts w:ascii="Comic Sans MS" w:hAnsi="Comic Sans MS"/>
          <w:smallCaps/>
          <w:color w:val="99134C"/>
          <w:sz w:val="32"/>
          <w:szCs w:val="32"/>
        </w:rPr>
        <w:t>6</w:t>
      </w:r>
      <w:r w:rsidR="008658CD">
        <w:rPr>
          <w:rFonts w:ascii="Comic Sans MS" w:hAnsi="Comic Sans MS"/>
          <w:smallCaps/>
          <w:color w:val="99134C"/>
          <w:sz w:val="32"/>
          <w:szCs w:val="32"/>
        </w:rPr>
        <w:t xml:space="preserve"> </w:t>
      </w:r>
      <w:r w:rsidRPr="00976D7A">
        <w:rPr>
          <w:rFonts w:ascii="Comic Sans MS" w:hAnsi="Comic Sans MS"/>
          <w:smallCaps/>
          <w:color w:val="99134C"/>
          <w:sz w:val="32"/>
          <w:szCs w:val="32"/>
        </w:rPr>
        <w:t xml:space="preserve">au </w:t>
      </w:r>
      <w:r w:rsidR="008658CD">
        <w:rPr>
          <w:rFonts w:ascii="Comic Sans MS" w:hAnsi="Comic Sans MS"/>
          <w:smallCaps/>
          <w:color w:val="99134C"/>
          <w:sz w:val="32"/>
          <w:szCs w:val="32"/>
        </w:rPr>
        <w:t>lun</w:t>
      </w:r>
      <w:r>
        <w:rPr>
          <w:rFonts w:ascii="Comic Sans MS" w:hAnsi="Comic Sans MS"/>
          <w:smallCaps/>
          <w:color w:val="99134C"/>
          <w:sz w:val="32"/>
          <w:szCs w:val="32"/>
        </w:rPr>
        <w:t>di</w:t>
      </w:r>
      <w:r w:rsidRPr="00976D7A">
        <w:rPr>
          <w:rFonts w:ascii="Comic Sans MS" w:hAnsi="Comic Sans MS"/>
          <w:smallCaps/>
          <w:color w:val="99134C"/>
          <w:sz w:val="32"/>
          <w:szCs w:val="32"/>
        </w:rPr>
        <w:t xml:space="preserve"> </w:t>
      </w:r>
      <w:r w:rsidR="008658CD">
        <w:rPr>
          <w:rFonts w:ascii="Comic Sans MS" w:hAnsi="Comic Sans MS"/>
          <w:smallCaps/>
          <w:color w:val="99134C"/>
          <w:sz w:val="32"/>
          <w:szCs w:val="32"/>
        </w:rPr>
        <w:t>1</w:t>
      </w:r>
      <w:r w:rsidR="00054CAA">
        <w:rPr>
          <w:rFonts w:ascii="Comic Sans MS" w:hAnsi="Comic Sans MS"/>
          <w:smallCaps/>
          <w:color w:val="99134C"/>
          <w:sz w:val="32"/>
          <w:szCs w:val="32"/>
        </w:rPr>
        <w:t>0</w:t>
      </w:r>
      <w:r w:rsidRPr="00976D7A">
        <w:rPr>
          <w:rFonts w:ascii="Comic Sans MS" w:hAnsi="Comic Sans MS"/>
          <w:smallCaps/>
          <w:color w:val="99134C"/>
          <w:sz w:val="32"/>
          <w:szCs w:val="32"/>
        </w:rPr>
        <w:t xml:space="preserve"> juillet 20</w:t>
      </w:r>
      <w:r>
        <w:rPr>
          <w:rFonts w:ascii="Comic Sans MS" w:hAnsi="Comic Sans MS"/>
          <w:smallCaps/>
          <w:color w:val="99134C"/>
          <w:sz w:val="32"/>
          <w:szCs w:val="32"/>
        </w:rPr>
        <w:t>2</w:t>
      </w:r>
      <w:r w:rsidR="00054CAA">
        <w:rPr>
          <w:rFonts w:ascii="Comic Sans MS" w:hAnsi="Comic Sans MS"/>
          <w:smallCaps/>
          <w:color w:val="99134C"/>
          <w:sz w:val="32"/>
          <w:szCs w:val="32"/>
        </w:rPr>
        <w:t>3</w:t>
      </w:r>
    </w:p>
    <w:p w14:paraId="344BC347" w14:textId="77777777" w:rsidR="003F14D4" w:rsidRPr="00976D7A" w:rsidRDefault="003F14D4" w:rsidP="003F14D4"/>
    <w:p w14:paraId="598F4B31" w14:textId="5E2D466C" w:rsidR="003F14D4" w:rsidRPr="00976D7A" w:rsidRDefault="003F14D4" w:rsidP="003F14D4">
      <w:pPr>
        <w:jc w:val="center"/>
      </w:pPr>
      <w:r w:rsidRPr="00976D7A">
        <w:rPr>
          <w:rFonts w:ascii="Comic Sans MS" w:hAnsi="Comic Sans MS"/>
          <w:color w:val="333399"/>
          <w:sz w:val="22"/>
          <w:szCs w:val="22"/>
        </w:rPr>
        <w:t>Animé par</w:t>
      </w:r>
      <w:r w:rsidRPr="003F14D4">
        <w:rPr>
          <w:rFonts w:ascii="Comic Sans MS" w:hAnsi="Comic Sans MS"/>
          <w:color w:val="FFC000"/>
          <w:sz w:val="22"/>
          <w:szCs w:val="22"/>
        </w:rPr>
        <w:t xml:space="preserve"> </w:t>
      </w:r>
      <w:r w:rsidRPr="00976D7A">
        <w:rPr>
          <w:rFonts w:ascii="Comic Sans MS" w:hAnsi="Comic Sans MS"/>
          <w:color w:val="333399"/>
          <w:sz w:val="22"/>
          <w:szCs w:val="22"/>
        </w:rPr>
        <w:t>Godfrey SPENCER</w:t>
      </w:r>
      <w:r>
        <w:rPr>
          <w:rFonts w:ascii="Comic Sans MS" w:hAnsi="Comic Sans MS"/>
          <w:color w:val="333399"/>
          <w:sz w:val="22"/>
          <w:szCs w:val="22"/>
        </w:rPr>
        <w:t xml:space="preserve"> </w:t>
      </w:r>
    </w:p>
    <w:p w14:paraId="6ADED36C" w14:textId="604E2726" w:rsidR="00B77291" w:rsidRPr="00781A86" w:rsidRDefault="00710727" w:rsidP="00B77291">
      <w:pPr>
        <w:jc w:val="center"/>
        <w:rPr>
          <w:rFonts w:ascii="Comic Sans MS" w:hAnsi="Comic Sans MS"/>
          <w:color w:val="333399"/>
          <w:sz w:val="22"/>
          <w:szCs w:val="22"/>
        </w:rPr>
      </w:pPr>
      <w:r>
        <w:rPr>
          <w:rFonts w:ascii="Comic Sans MS" w:hAnsi="Comic Sans MS"/>
          <w:color w:val="333399"/>
          <w:sz w:val="22"/>
          <w:szCs w:val="22"/>
        </w:rPr>
        <w:t>Formateur c</w:t>
      </w:r>
      <w:r w:rsidR="003F14D4" w:rsidRPr="00976D7A">
        <w:rPr>
          <w:rFonts w:ascii="Comic Sans MS" w:hAnsi="Comic Sans MS"/>
          <w:color w:val="333399"/>
          <w:sz w:val="22"/>
          <w:szCs w:val="22"/>
        </w:rPr>
        <w:t xml:space="preserve">ertifié du </w:t>
      </w:r>
      <w:r w:rsidR="003F14D4" w:rsidRPr="00E62C5F">
        <w:rPr>
          <w:rFonts w:ascii="Comic Sans MS" w:hAnsi="Comic Sans MS"/>
          <w:color w:val="333399"/>
          <w:sz w:val="22"/>
          <w:szCs w:val="22"/>
        </w:rPr>
        <w:t>Centre pour la Communication NonViolente</w:t>
      </w:r>
      <w:r w:rsidR="003F14D4" w:rsidRPr="00E62C5F">
        <w:rPr>
          <w:rFonts w:ascii="Comic Sans MS" w:hAnsi="Comic Sans MS"/>
          <w:color w:val="333399"/>
          <w:sz w:val="22"/>
          <w:szCs w:val="22"/>
          <w:vertAlign w:val="superscript"/>
        </w:rPr>
        <w:t xml:space="preserve">sm </w:t>
      </w:r>
      <w:r w:rsidR="003F14D4" w:rsidRPr="00E62C5F">
        <w:rPr>
          <w:rFonts w:ascii="Comic Sans MS" w:hAnsi="Comic Sans MS"/>
          <w:color w:val="333399"/>
          <w:sz w:val="22"/>
          <w:szCs w:val="22"/>
        </w:rPr>
        <w:t>(CNVC)</w:t>
      </w:r>
      <w:r w:rsidR="00B77291">
        <w:rPr>
          <w:rFonts w:ascii="Comic Sans MS" w:hAnsi="Comic Sans MS"/>
          <w:color w:val="333399"/>
          <w:sz w:val="22"/>
          <w:szCs w:val="22"/>
        </w:rPr>
        <w:t xml:space="preserve"> </w:t>
      </w:r>
    </w:p>
    <w:p w14:paraId="010F7BDA" w14:textId="6DE597B7" w:rsidR="003F14D4" w:rsidRPr="00781A86" w:rsidRDefault="003F14D4" w:rsidP="003F14D4">
      <w:pPr>
        <w:jc w:val="center"/>
        <w:rPr>
          <w:rFonts w:ascii="Comic Sans MS" w:hAnsi="Comic Sans MS"/>
          <w:color w:val="333399"/>
          <w:sz w:val="22"/>
          <w:szCs w:val="22"/>
        </w:rPr>
      </w:pPr>
      <w:r>
        <w:rPr>
          <w:rFonts w:ascii="Comic Sans MS" w:hAnsi="Comic Sans MS"/>
          <w:color w:val="333399"/>
          <w:sz w:val="22"/>
          <w:szCs w:val="22"/>
        </w:rPr>
        <w:t xml:space="preserve">Assistant : </w:t>
      </w:r>
      <w:r w:rsidR="00054CAA">
        <w:rPr>
          <w:rFonts w:ascii="Comic Sans MS" w:hAnsi="Comic Sans MS"/>
          <w:color w:val="333399"/>
          <w:sz w:val="22"/>
          <w:szCs w:val="22"/>
        </w:rPr>
        <w:t>Raphaële</w:t>
      </w:r>
      <w:r w:rsidR="005106E0">
        <w:rPr>
          <w:rFonts w:ascii="Comic Sans MS" w:hAnsi="Comic Sans MS"/>
          <w:color w:val="333399"/>
          <w:sz w:val="22"/>
          <w:szCs w:val="22"/>
        </w:rPr>
        <w:t xml:space="preserve"> D</w:t>
      </w:r>
      <w:r w:rsidR="002248EE">
        <w:rPr>
          <w:rFonts w:ascii="Comic Sans MS" w:hAnsi="Comic Sans MS"/>
          <w:color w:val="333399"/>
          <w:sz w:val="22"/>
          <w:szCs w:val="22"/>
        </w:rPr>
        <w:t>OËN</w:t>
      </w:r>
      <w:r w:rsidRPr="00781A86">
        <w:rPr>
          <w:rFonts w:ascii="Comic Sans MS" w:hAnsi="Comic Sans MS"/>
          <w:color w:val="333399"/>
          <w:sz w:val="22"/>
          <w:szCs w:val="22"/>
        </w:rPr>
        <w:t>, candidat</w:t>
      </w:r>
      <w:r w:rsidR="00054CAA">
        <w:rPr>
          <w:rFonts w:ascii="Comic Sans MS" w:hAnsi="Comic Sans MS"/>
          <w:color w:val="333399"/>
          <w:sz w:val="22"/>
          <w:szCs w:val="22"/>
        </w:rPr>
        <w:t>e</w:t>
      </w:r>
      <w:r w:rsidRPr="00781A86">
        <w:rPr>
          <w:rFonts w:ascii="Comic Sans MS" w:hAnsi="Comic Sans MS"/>
          <w:color w:val="333399"/>
          <w:sz w:val="22"/>
          <w:szCs w:val="22"/>
        </w:rPr>
        <w:t xml:space="preserve"> à la certification CNV</w:t>
      </w:r>
      <w:r>
        <w:rPr>
          <w:rFonts w:ascii="Comic Sans MS" w:hAnsi="Comic Sans MS"/>
          <w:color w:val="333399"/>
          <w:sz w:val="22"/>
          <w:szCs w:val="22"/>
        </w:rPr>
        <w:t>C</w:t>
      </w:r>
    </w:p>
    <w:p w14:paraId="520E22BC" w14:textId="2FB406EC" w:rsidR="008658CD" w:rsidRDefault="008658CD" w:rsidP="008658CD">
      <w:pPr>
        <w:rPr>
          <w:rFonts w:ascii="Comic Sans MS" w:hAnsi="Comic Sans MS"/>
          <w:b/>
          <w:color w:val="333399"/>
          <w:sz w:val="28"/>
          <w:szCs w:val="22"/>
        </w:rPr>
      </w:pPr>
    </w:p>
    <w:p w14:paraId="287A6294" w14:textId="77777777" w:rsidR="000B5983" w:rsidRDefault="000B5983" w:rsidP="008658CD">
      <w:pPr>
        <w:rPr>
          <w:rFonts w:ascii="Comic Sans MS" w:hAnsi="Comic Sans MS"/>
          <w:b/>
          <w:color w:val="333399"/>
          <w:sz w:val="28"/>
          <w:szCs w:val="22"/>
        </w:rPr>
      </w:pPr>
    </w:p>
    <w:p w14:paraId="5E145A48" w14:textId="31F65456" w:rsidR="008658CD" w:rsidRPr="00AA05EF" w:rsidRDefault="008658CD" w:rsidP="008658CD">
      <w:pPr>
        <w:rPr>
          <w:rFonts w:ascii="Comic Sans MS" w:hAnsi="Comic Sans MS"/>
          <w:b/>
          <w:color w:val="333399"/>
          <w:sz w:val="28"/>
          <w:szCs w:val="22"/>
        </w:rPr>
      </w:pPr>
      <w:r w:rsidRPr="00AA05EF">
        <w:rPr>
          <w:rFonts w:ascii="Comic Sans MS" w:hAnsi="Comic Sans MS"/>
          <w:b/>
          <w:color w:val="333399"/>
          <w:sz w:val="28"/>
          <w:szCs w:val="22"/>
        </w:rPr>
        <w:t>Objectif de la formation</w:t>
      </w:r>
    </w:p>
    <w:p w14:paraId="4DD85BFD" w14:textId="77777777" w:rsidR="008658CD" w:rsidRPr="00AA05EF" w:rsidRDefault="008658CD" w:rsidP="008658CD">
      <w:pPr>
        <w:widowControl w:val="0"/>
        <w:autoSpaceDE w:val="0"/>
        <w:autoSpaceDN w:val="0"/>
        <w:adjustRightInd w:val="0"/>
        <w:ind w:left="708"/>
        <w:rPr>
          <w:rFonts w:ascii="Comic Sans MS" w:hAnsi="Comic Sans MS"/>
          <w:i/>
          <w:sz w:val="10"/>
          <w:szCs w:val="10"/>
          <w:lang w:eastAsia="fr-FR"/>
        </w:rPr>
      </w:pPr>
    </w:p>
    <w:p w14:paraId="004DDEF7" w14:textId="557A2E06" w:rsidR="008658CD" w:rsidRPr="00AA05EF" w:rsidRDefault="008658CD" w:rsidP="008658CD">
      <w:pPr>
        <w:tabs>
          <w:tab w:val="left" w:pos="642"/>
          <w:tab w:val="center" w:pos="4532"/>
        </w:tabs>
        <w:jc w:val="center"/>
        <w:rPr>
          <w:rFonts w:ascii="Comic Sans MS" w:hAnsi="Comic Sans MS" w:cs="Arial"/>
          <w:b/>
          <w:bCs/>
          <w:color w:val="008000"/>
          <w:w w:val="95"/>
          <w:sz w:val="28"/>
          <w:szCs w:val="22"/>
        </w:rPr>
      </w:pPr>
      <w:r w:rsidRPr="00AA05EF">
        <w:rPr>
          <w:rFonts w:ascii="Comic Sans MS" w:hAnsi="Comic Sans MS" w:cs="Arial"/>
          <w:b/>
          <w:bCs/>
          <w:color w:val="008000"/>
          <w:w w:val="95"/>
          <w:sz w:val="28"/>
          <w:szCs w:val="22"/>
        </w:rPr>
        <w:t xml:space="preserve">Développer les compétences « pour </w:t>
      </w:r>
      <w:r w:rsidR="00A608E4" w:rsidRPr="00AA05EF">
        <w:rPr>
          <w:rFonts w:ascii="Comic Sans MS" w:hAnsi="Comic Sans MS" w:cs="Arial"/>
          <w:b/>
          <w:bCs/>
          <w:color w:val="008000"/>
          <w:w w:val="95"/>
          <w:sz w:val="28"/>
          <w:szCs w:val="22"/>
        </w:rPr>
        <w:t>des relations</w:t>
      </w:r>
      <w:r w:rsidRPr="00AA05EF">
        <w:rPr>
          <w:rFonts w:ascii="Comic Sans MS" w:hAnsi="Comic Sans MS" w:cs="Arial"/>
          <w:b/>
          <w:bCs/>
          <w:color w:val="008000"/>
          <w:w w:val="95"/>
          <w:sz w:val="28"/>
          <w:szCs w:val="22"/>
        </w:rPr>
        <w:t xml:space="preserve"> épanouissante</w:t>
      </w:r>
      <w:r w:rsidR="00A608E4" w:rsidRPr="00AA05EF">
        <w:rPr>
          <w:rFonts w:ascii="Comic Sans MS" w:hAnsi="Comic Sans MS" w:cs="Arial"/>
          <w:b/>
          <w:bCs/>
          <w:color w:val="008000"/>
          <w:w w:val="95"/>
          <w:sz w:val="28"/>
          <w:szCs w:val="22"/>
        </w:rPr>
        <w:t>s</w:t>
      </w:r>
      <w:r w:rsidRPr="00AA05EF">
        <w:rPr>
          <w:rFonts w:ascii="Comic Sans MS" w:hAnsi="Comic Sans MS" w:cs="Arial"/>
          <w:b/>
          <w:bCs/>
          <w:color w:val="008000"/>
          <w:w w:val="95"/>
          <w:sz w:val="28"/>
          <w:szCs w:val="22"/>
        </w:rPr>
        <w:t> » dans le cadre d’une nature inspirante</w:t>
      </w:r>
    </w:p>
    <w:p w14:paraId="466F6C57" w14:textId="77777777" w:rsidR="008658CD" w:rsidRPr="00AA05EF" w:rsidRDefault="008658CD" w:rsidP="008658CD">
      <w:pPr>
        <w:tabs>
          <w:tab w:val="left" w:pos="642"/>
          <w:tab w:val="center" w:pos="4532"/>
        </w:tabs>
        <w:jc w:val="center"/>
      </w:pPr>
    </w:p>
    <w:p w14:paraId="3B9C31CE" w14:textId="053EB013" w:rsidR="008658CD" w:rsidRPr="00AA05EF" w:rsidRDefault="008658CD" w:rsidP="008658CD">
      <w:pPr>
        <w:tabs>
          <w:tab w:val="left" w:pos="642"/>
          <w:tab w:val="center" w:pos="4532"/>
        </w:tabs>
        <w:rPr>
          <w:rFonts w:ascii="Comic Sans MS" w:hAnsi="Comic Sans MS" w:cs="Arial"/>
          <w:color w:val="000090"/>
          <w:sz w:val="22"/>
          <w:szCs w:val="22"/>
        </w:rPr>
      </w:pPr>
      <w:r w:rsidRPr="00AA05EF">
        <w:rPr>
          <w:rFonts w:ascii="Comic Sans MS" w:hAnsi="Comic Sans MS" w:cs="Arial"/>
          <w:color w:val="000090"/>
          <w:sz w:val="22"/>
          <w:szCs w:val="22"/>
        </w:rPr>
        <w:t>Développer des compétences pour résister à l'incertitude, cultiver la résilience, se développer sur le plan personnel, établir des relations interpersonnelles fructueuses</w:t>
      </w:r>
      <w:r w:rsidR="00F97A0C" w:rsidRPr="00AA05EF">
        <w:rPr>
          <w:rFonts w:ascii="Comic Sans MS" w:hAnsi="Comic Sans MS" w:cs="Arial"/>
          <w:color w:val="000090"/>
          <w:sz w:val="22"/>
          <w:szCs w:val="22"/>
        </w:rPr>
        <w:t xml:space="preserve">, faire face à la situation perturbatrice engendrée par la crise sanitaire depuis le mois de mars 2020, </w:t>
      </w:r>
      <w:r w:rsidR="00AE1750" w:rsidRPr="00AA05EF">
        <w:rPr>
          <w:rFonts w:ascii="Comic Sans MS" w:hAnsi="Comic Sans MS" w:cs="Arial"/>
          <w:color w:val="000090"/>
          <w:sz w:val="22"/>
          <w:szCs w:val="22"/>
        </w:rPr>
        <w:t xml:space="preserve">et par la crise </w:t>
      </w:r>
      <w:r w:rsidR="00D65EC2" w:rsidRPr="00AA05EF">
        <w:rPr>
          <w:rFonts w:ascii="Comic Sans MS" w:hAnsi="Comic Sans MS" w:cs="Arial"/>
          <w:color w:val="000090"/>
          <w:sz w:val="22"/>
          <w:szCs w:val="22"/>
        </w:rPr>
        <w:t>en Europe</w:t>
      </w:r>
      <w:r w:rsidR="00AE1750" w:rsidRPr="00AA05EF">
        <w:rPr>
          <w:rFonts w:ascii="Comic Sans MS" w:hAnsi="Comic Sans MS" w:cs="Arial"/>
          <w:color w:val="000090"/>
          <w:sz w:val="22"/>
          <w:szCs w:val="22"/>
        </w:rPr>
        <w:t xml:space="preserve"> depuis fin février</w:t>
      </w:r>
      <w:r w:rsidRPr="00AA05EF">
        <w:rPr>
          <w:rFonts w:ascii="Comic Sans MS" w:hAnsi="Comic Sans MS" w:cs="Arial"/>
          <w:color w:val="000090"/>
          <w:sz w:val="22"/>
          <w:szCs w:val="22"/>
        </w:rPr>
        <w:t>…</w:t>
      </w:r>
    </w:p>
    <w:p w14:paraId="722F78C9" w14:textId="77777777" w:rsidR="008658CD" w:rsidRPr="00AA05EF" w:rsidRDefault="008658CD" w:rsidP="008658CD">
      <w:pPr>
        <w:tabs>
          <w:tab w:val="left" w:pos="642"/>
          <w:tab w:val="center" w:pos="4532"/>
        </w:tabs>
        <w:jc w:val="center"/>
        <w:rPr>
          <w:rFonts w:ascii="Comic Sans MS" w:hAnsi="Comic Sans MS" w:cs="Arial"/>
          <w:color w:val="000090"/>
          <w:sz w:val="22"/>
          <w:szCs w:val="22"/>
        </w:rPr>
      </w:pPr>
    </w:p>
    <w:p w14:paraId="2239A5C4" w14:textId="77777777" w:rsidR="008658CD" w:rsidRPr="00AA05EF" w:rsidRDefault="008658CD" w:rsidP="008658CD">
      <w:pPr>
        <w:tabs>
          <w:tab w:val="left" w:pos="642"/>
          <w:tab w:val="center" w:pos="4532"/>
        </w:tabs>
        <w:rPr>
          <w:rFonts w:ascii="Comic Sans MS" w:hAnsi="Comic Sans MS" w:cs="Arial"/>
          <w:color w:val="000090"/>
          <w:sz w:val="22"/>
          <w:szCs w:val="22"/>
        </w:rPr>
      </w:pPr>
      <w:r w:rsidRPr="00AA05EF">
        <w:rPr>
          <w:rFonts w:ascii="Comic Sans MS" w:hAnsi="Comic Sans MS" w:cs="Arial"/>
          <w:color w:val="000090"/>
          <w:sz w:val="22"/>
          <w:szCs w:val="22"/>
        </w:rPr>
        <w:t>Avec la Communication NonViolente</w:t>
      </w:r>
      <w:r w:rsidRPr="00AA05EF">
        <w:rPr>
          <w:rFonts w:ascii="Comic Sans MS" w:hAnsi="Comic Sans MS" w:cs="Arial"/>
          <w:color w:val="000090"/>
          <w:sz w:val="22"/>
          <w:szCs w:val="22"/>
          <w:vertAlign w:val="superscript"/>
        </w:rPr>
        <w:t>sm</w:t>
      </w:r>
      <w:r w:rsidRPr="00AA05EF">
        <w:rPr>
          <w:rFonts w:ascii="Comic Sans MS" w:hAnsi="Comic Sans MS" w:cs="Arial"/>
          <w:color w:val="000090"/>
          <w:sz w:val="22"/>
          <w:szCs w:val="22"/>
        </w:rPr>
        <w:t xml:space="preserve">, nous pourrons explorer, expérimenter les attitudes, les savoir-faire et les compétences utiles pour surmonter les situations de vie complexes et relever les défis posés par les nombreuses transitions qui se produisent dans le monde du travail, la sphère personnelle et nos communautés d’appartenance. </w:t>
      </w:r>
    </w:p>
    <w:p w14:paraId="56ABAFF7" w14:textId="23FD97DB" w:rsidR="00F97A0C" w:rsidRPr="00AA05EF" w:rsidRDefault="008658CD" w:rsidP="00F97A0C">
      <w:pPr>
        <w:widowControl w:val="0"/>
        <w:pBdr>
          <w:bottom w:val="single" w:sz="12" w:space="1" w:color="auto"/>
        </w:pBdr>
        <w:autoSpaceDE w:val="0"/>
        <w:autoSpaceDN w:val="0"/>
        <w:adjustRightInd w:val="0"/>
        <w:jc w:val="both"/>
        <w:rPr>
          <w:rFonts w:ascii="Comic Sans MS" w:hAnsi="Comic Sans MS" w:cs="Arial"/>
          <w:color w:val="000090"/>
          <w:sz w:val="22"/>
          <w:szCs w:val="22"/>
        </w:rPr>
      </w:pPr>
      <w:r w:rsidRPr="00AA05EF">
        <w:rPr>
          <w:rFonts w:ascii="Comic Sans MS" w:hAnsi="Comic Sans MS" w:cs="Arial"/>
          <w:color w:val="000090"/>
          <w:sz w:val="22"/>
          <w:szCs w:val="22"/>
        </w:rPr>
        <w:lastRenderedPageBreak/>
        <w:t xml:space="preserve">La CNV vise à accompagner le changement à trois niveaux intimement imbriqués : en soi, parmi les autres et au sein des groupes et des systèmes sociaux. </w:t>
      </w:r>
      <w:r w:rsidR="006C73CB" w:rsidRPr="00AA05EF">
        <w:rPr>
          <w:rFonts w:ascii="Comic Sans MS" w:hAnsi="Comic Sans MS" w:cs="Arial"/>
          <w:color w:val="000090"/>
          <w:sz w:val="22"/>
          <w:szCs w:val="22"/>
        </w:rPr>
        <w:t xml:space="preserve"> </w:t>
      </w:r>
      <w:r w:rsidRPr="00AA05EF">
        <w:rPr>
          <w:rFonts w:ascii="Comic Sans MS" w:hAnsi="Comic Sans MS" w:cs="Arial"/>
          <w:color w:val="000090"/>
          <w:sz w:val="22"/>
          <w:szCs w:val="22"/>
        </w:rPr>
        <w:t>Par une connexion compatissante avec soi et avec les autres, la CNV peut avoir de nombreux effets au service d’une transition non violente et solidaire qui tienne compte des besoins de chacun·e et qui prenne soin de tou·te·s.</w:t>
      </w:r>
    </w:p>
    <w:p w14:paraId="52B7626E" w14:textId="77777777" w:rsidR="000B5983" w:rsidRPr="00666B3B" w:rsidRDefault="000B5983" w:rsidP="00F97A0C">
      <w:pPr>
        <w:widowControl w:val="0"/>
        <w:pBdr>
          <w:bottom w:val="single" w:sz="12" w:space="1" w:color="auto"/>
        </w:pBdr>
        <w:autoSpaceDE w:val="0"/>
        <w:autoSpaceDN w:val="0"/>
        <w:adjustRightInd w:val="0"/>
        <w:jc w:val="both"/>
        <w:rPr>
          <w:rFonts w:ascii="Comic Sans MS" w:hAnsi="Comic Sans MS" w:cs="Arial"/>
          <w:color w:val="000090"/>
          <w:sz w:val="16"/>
          <w:szCs w:val="16"/>
          <w:highlight w:val="yellow"/>
        </w:rPr>
      </w:pPr>
    </w:p>
    <w:p w14:paraId="73D741A0" w14:textId="77777777" w:rsidR="000B5983" w:rsidRPr="00666B3B" w:rsidRDefault="000B5983" w:rsidP="006263C6">
      <w:pPr>
        <w:pStyle w:val="Corpsdetexte"/>
        <w:ind w:left="540" w:right="70"/>
        <w:rPr>
          <w:rFonts w:ascii="Comic Sans MS" w:hAnsi="Comic Sans MS"/>
          <w:b/>
          <w:color w:val="333399"/>
          <w:sz w:val="16"/>
          <w:szCs w:val="16"/>
          <w:highlight w:val="yellow"/>
        </w:rPr>
      </w:pPr>
    </w:p>
    <w:p w14:paraId="7683CDA2" w14:textId="77777777" w:rsidR="00DE17E0" w:rsidRDefault="00264B65" w:rsidP="00DE17E0">
      <w:pPr>
        <w:pStyle w:val="Corpsdetexte"/>
        <w:ind w:right="70"/>
        <w:jc w:val="center"/>
        <w:rPr>
          <w:rFonts w:ascii="Comic Sans MS" w:hAnsi="Comic Sans MS"/>
          <w:bCs/>
          <w:i/>
          <w:iCs/>
          <w:color w:val="333399"/>
          <w:sz w:val="22"/>
          <w:szCs w:val="22"/>
        </w:rPr>
      </w:pPr>
      <w:r w:rsidRPr="00264B65">
        <w:rPr>
          <w:rFonts w:ascii="Comic Sans MS" w:hAnsi="Comic Sans MS"/>
          <w:bCs/>
          <w:i/>
          <w:iCs/>
          <w:color w:val="333399"/>
          <w:sz w:val="22"/>
          <w:szCs w:val="22"/>
        </w:rPr>
        <w:t xml:space="preserve">Parmi </w:t>
      </w:r>
      <w:r w:rsidR="00DE17E0">
        <w:rPr>
          <w:rFonts w:ascii="Comic Sans MS" w:hAnsi="Comic Sans MS"/>
          <w:bCs/>
          <w:i/>
          <w:iCs/>
          <w:color w:val="333399"/>
          <w:sz w:val="22"/>
          <w:szCs w:val="22"/>
        </w:rPr>
        <w:t xml:space="preserve">les </w:t>
      </w:r>
      <w:r w:rsidR="002D3849">
        <w:rPr>
          <w:rFonts w:ascii="Comic Sans MS" w:hAnsi="Comic Sans MS"/>
          <w:bCs/>
          <w:i/>
          <w:iCs/>
          <w:color w:val="333399"/>
          <w:sz w:val="22"/>
          <w:szCs w:val="22"/>
        </w:rPr>
        <w:t>trois</w:t>
      </w:r>
      <w:r w:rsidRPr="00264B65">
        <w:rPr>
          <w:rFonts w:ascii="Comic Sans MS" w:hAnsi="Comic Sans MS"/>
          <w:bCs/>
          <w:i/>
          <w:iCs/>
          <w:color w:val="333399"/>
          <w:sz w:val="22"/>
          <w:szCs w:val="22"/>
        </w:rPr>
        <w:t xml:space="preserve"> thèmes qui vous sont proposés</w:t>
      </w:r>
      <w:r w:rsidR="00DE17E0">
        <w:rPr>
          <w:rFonts w:ascii="Comic Sans MS" w:hAnsi="Comic Sans MS"/>
          <w:bCs/>
          <w:i/>
          <w:iCs/>
          <w:color w:val="333399"/>
          <w:sz w:val="22"/>
          <w:szCs w:val="22"/>
        </w:rPr>
        <w:t xml:space="preserve"> ci-dessous,</w:t>
      </w:r>
      <w:r w:rsidRPr="00264B65">
        <w:rPr>
          <w:rFonts w:ascii="Comic Sans MS" w:hAnsi="Comic Sans MS"/>
          <w:bCs/>
          <w:i/>
          <w:iCs/>
          <w:color w:val="333399"/>
          <w:sz w:val="22"/>
          <w:szCs w:val="22"/>
        </w:rPr>
        <w:t xml:space="preserve"> vous les classerez, </w:t>
      </w:r>
    </w:p>
    <w:p w14:paraId="4CB12503" w14:textId="77777777" w:rsidR="00DE17E0" w:rsidRDefault="00264B65" w:rsidP="00DE17E0">
      <w:pPr>
        <w:pStyle w:val="Corpsdetexte"/>
        <w:ind w:right="70"/>
        <w:jc w:val="center"/>
        <w:rPr>
          <w:rFonts w:ascii="Comic Sans MS" w:hAnsi="Comic Sans MS"/>
          <w:bCs/>
          <w:i/>
          <w:iCs/>
          <w:color w:val="333399"/>
          <w:sz w:val="22"/>
          <w:szCs w:val="22"/>
        </w:rPr>
      </w:pPr>
      <w:r w:rsidRPr="00264B65">
        <w:rPr>
          <w:rFonts w:ascii="Comic Sans MS" w:hAnsi="Comic Sans MS"/>
          <w:bCs/>
          <w:i/>
          <w:iCs/>
          <w:color w:val="333399"/>
          <w:sz w:val="22"/>
          <w:szCs w:val="22"/>
        </w:rPr>
        <w:t>le premier jour du stage, par ordre de priorité .</w:t>
      </w:r>
      <w:r w:rsidR="00DE17E0">
        <w:rPr>
          <w:rFonts w:ascii="Comic Sans MS" w:hAnsi="Comic Sans MS"/>
          <w:bCs/>
          <w:i/>
          <w:iCs/>
          <w:color w:val="333399"/>
          <w:sz w:val="22"/>
          <w:szCs w:val="22"/>
        </w:rPr>
        <w:t xml:space="preserve">  </w:t>
      </w:r>
    </w:p>
    <w:p w14:paraId="11ED4C5D" w14:textId="15F0ED1A" w:rsidR="00264B65" w:rsidRPr="00264B65" w:rsidRDefault="00DE17E0" w:rsidP="00DE17E0">
      <w:pPr>
        <w:pStyle w:val="Corpsdetexte"/>
        <w:ind w:right="70"/>
        <w:jc w:val="center"/>
        <w:rPr>
          <w:rFonts w:ascii="Comic Sans MS" w:hAnsi="Comic Sans MS"/>
          <w:bCs/>
          <w:i/>
          <w:iCs/>
          <w:color w:val="333399"/>
          <w:sz w:val="22"/>
          <w:szCs w:val="22"/>
        </w:rPr>
      </w:pPr>
      <w:r>
        <w:rPr>
          <w:rFonts w:ascii="Comic Sans MS" w:hAnsi="Comic Sans MS"/>
          <w:bCs/>
          <w:i/>
          <w:iCs/>
          <w:color w:val="333399"/>
          <w:sz w:val="22"/>
          <w:szCs w:val="22"/>
        </w:rPr>
        <w:t>Vous êtes aussi invité·e à soumettre vos propres thèmes</w:t>
      </w:r>
      <w:r w:rsidR="000E193D">
        <w:rPr>
          <w:rFonts w:ascii="Comic Sans MS" w:hAnsi="Comic Sans MS"/>
          <w:bCs/>
          <w:i/>
          <w:iCs/>
          <w:color w:val="333399"/>
          <w:sz w:val="22"/>
          <w:szCs w:val="22"/>
        </w:rPr>
        <w:t>.</w:t>
      </w:r>
    </w:p>
    <w:p w14:paraId="3F2DB27F" w14:textId="57257B7E" w:rsidR="00AA05EF" w:rsidRDefault="00AA05EF" w:rsidP="006263C6">
      <w:pPr>
        <w:pStyle w:val="Corpsdetexte"/>
        <w:ind w:left="540" w:right="70"/>
        <w:rPr>
          <w:rFonts w:ascii="Comic Sans MS" w:hAnsi="Comic Sans MS"/>
          <w:b/>
          <w:color w:val="333399"/>
          <w:sz w:val="16"/>
          <w:szCs w:val="16"/>
          <w:highlight w:val="yellow"/>
        </w:rPr>
      </w:pPr>
    </w:p>
    <w:p w14:paraId="5012A840" w14:textId="76CD7C62" w:rsidR="0018656E" w:rsidRPr="003C1BBC" w:rsidRDefault="00F97F64" w:rsidP="0018656E">
      <w:pPr>
        <w:pStyle w:val="Corpsdetexte"/>
        <w:numPr>
          <w:ilvl w:val="0"/>
          <w:numId w:val="21"/>
        </w:numPr>
        <w:ind w:right="70"/>
        <w:rPr>
          <w:rFonts w:ascii="Comic Sans MS" w:hAnsi="Comic Sans MS"/>
          <w:bCs/>
          <w:color w:val="333399"/>
          <w:sz w:val="22"/>
          <w:szCs w:val="22"/>
        </w:rPr>
      </w:pPr>
      <w:r w:rsidRPr="003C1BBC">
        <w:rPr>
          <w:rFonts w:ascii="Comic Sans MS" w:hAnsi="Comic Sans MS"/>
          <w:bCs/>
          <w:color w:val="333399"/>
          <w:sz w:val="22"/>
          <w:szCs w:val="22"/>
        </w:rPr>
        <w:t>« Il ne faut jamais se croire dans le vrai »</w:t>
      </w:r>
      <w:r w:rsidR="008629B4" w:rsidRPr="003C1BBC">
        <w:rPr>
          <w:rFonts w:ascii="Comic Sans MS" w:hAnsi="Comic Sans MS"/>
          <w:bCs/>
          <w:color w:val="333399"/>
          <w:sz w:val="22"/>
          <w:szCs w:val="22"/>
        </w:rPr>
        <w:t>,</w:t>
      </w:r>
      <w:r w:rsidRPr="003C1BBC">
        <w:rPr>
          <w:rFonts w:ascii="Comic Sans MS" w:hAnsi="Comic Sans MS"/>
          <w:bCs/>
          <w:color w:val="333399"/>
          <w:sz w:val="22"/>
          <w:szCs w:val="22"/>
        </w:rPr>
        <w:t xml:space="preserve"> François Molins, procureur.  </w:t>
      </w:r>
    </w:p>
    <w:p w14:paraId="53FF63F1" w14:textId="17FE6582" w:rsidR="00AA05EF" w:rsidRPr="00971273" w:rsidRDefault="00F97F64" w:rsidP="00B81C38">
      <w:pPr>
        <w:pStyle w:val="Corpsdetexte"/>
        <w:ind w:left="360" w:right="70"/>
        <w:rPr>
          <w:rFonts w:ascii="Comic Sans MS" w:hAnsi="Comic Sans MS"/>
          <w:bCs/>
          <w:i/>
          <w:iCs/>
          <w:color w:val="333399"/>
          <w:sz w:val="22"/>
          <w:szCs w:val="22"/>
        </w:rPr>
      </w:pPr>
      <w:r w:rsidRPr="00971273">
        <w:rPr>
          <w:rFonts w:ascii="Comic Sans MS" w:hAnsi="Comic Sans MS"/>
          <w:bCs/>
          <w:i/>
          <w:iCs/>
          <w:color w:val="333399"/>
          <w:sz w:val="22"/>
          <w:szCs w:val="22"/>
        </w:rPr>
        <w:t>Le « bon » magistrat</w:t>
      </w:r>
      <w:r w:rsidR="008629B4" w:rsidRPr="00971273">
        <w:rPr>
          <w:rFonts w:ascii="Comic Sans MS" w:hAnsi="Comic Sans MS"/>
          <w:bCs/>
          <w:i/>
          <w:iCs/>
          <w:color w:val="333399"/>
          <w:sz w:val="22"/>
          <w:szCs w:val="22"/>
        </w:rPr>
        <w:t> ?</w:t>
      </w:r>
      <w:r w:rsidRPr="00971273">
        <w:rPr>
          <w:rFonts w:ascii="Comic Sans MS" w:hAnsi="Comic Sans MS"/>
          <w:bCs/>
          <w:i/>
          <w:iCs/>
          <w:color w:val="333399"/>
          <w:sz w:val="22"/>
          <w:szCs w:val="22"/>
        </w:rPr>
        <w:t xml:space="preserve">  Humanité, humilité et courage. </w:t>
      </w:r>
    </w:p>
    <w:p w14:paraId="0B6A8CF1" w14:textId="54C01E11" w:rsidR="00F97F64" w:rsidRPr="003C1BBC" w:rsidRDefault="00264B65" w:rsidP="00B81C38">
      <w:pPr>
        <w:pStyle w:val="Corpsdetexte"/>
        <w:ind w:left="360" w:right="70"/>
        <w:rPr>
          <w:rFonts w:ascii="Comic Sans MS" w:hAnsi="Comic Sans MS"/>
          <w:bCs/>
          <w:color w:val="333399"/>
          <w:sz w:val="22"/>
          <w:szCs w:val="22"/>
        </w:rPr>
      </w:pPr>
      <w:r w:rsidRPr="003C1BBC">
        <w:rPr>
          <w:rFonts w:ascii="Comic Sans MS" w:hAnsi="Comic Sans MS"/>
          <w:bCs/>
          <w:color w:val="333399"/>
          <w:sz w:val="22"/>
          <w:szCs w:val="22"/>
        </w:rPr>
        <w:t>« </w:t>
      </w:r>
      <w:r w:rsidR="008629B4" w:rsidRPr="003C1BBC">
        <w:rPr>
          <w:rFonts w:ascii="Comic Sans MS" w:hAnsi="Comic Sans MS"/>
          <w:bCs/>
          <w:color w:val="333399"/>
          <w:sz w:val="22"/>
          <w:szCs w:val="22"/>
        </w:rPr>
        <w:t>Derrière chaque dossier, un homme ou une femme attend qu’on lui rende justice.  Il ne faut jamais se croire dans le vrai</w:t>
      </w:r>
      <w:r w:rsidRPr="003C1BBC">
        <w:rPr>
          <w:rFonts w:ascii="Comic Sans MS" w:hAnsi="Comic Sans MS"/>
          <w:bCs/>
          <w:color w:val="333399"/>
          <w:sz w:val="22"/>
          <w:szCs w:val="22"/>
        </w:rPr>
        <w:t>.  C</w:t>
      </w:r>
      <w:r w:rsidR="008629B4" w:rsidRPr="003C1BBC">
        <w:rPr>
          <w:rFonts w:ascii="Comic Sans MS" w:hAnsi="Comic Sans MS"/>
          <w:bCs/>
          <w:color w:val="333399"/>
          <w:sz w:val="22"/>
          <w:szCs w:val="22"/>
        </w:rPr>
        <w:t>ultiver le doute…  Et le courage : il faut trancher en permanence.</w:t>
      </w:r>
    </w:p>
    <w:p w14:paraId="4609BEF3" w14:textId="7AEDCB86" w:rsidR="00264B65" w:rsidRPr="003C1BBC" w:rsidRDefault="00264B65" w:rsidP="00B81C38">
      <w:pPr>
        <w:pStyle w:val="Corpsdetexte"/>
        <w:ind w:left="360" w:right="70"/>
        <w:rPr>
          <w:rFonts w:ascii="Comic Sans MS" w:hAnsi="Comic Sans MS"/>
          <w:bCs/>
          <w:color w:val="333399"/>
          <w:sz w:val="22"/>
          <w:szCs w:val="22"/>
        </w:rPr>
      </w:pPr>
      <w:r w:rsidRPr="003C1BBC">
        <w:rPr>
          <w:rFonts w:ascii="Comic Sans MS" w:hAnsi="Comic Sans MS"/>
          <w:bCs/>
          <w:color w:val="333399"/>
          <w:sz w:val="22"/>
          <w:szCs w:val="22"/>
        </w:rPr>
        <w:t>« On explique les choses telles qu’elles sont, sans travestissement de la vérité… sans en rajouter. »</w:t>
      </w:r>
    </w:p>
    <w:p w14:paraId="32A2C31B" w14:textId="2923BD19" w:rsidR="008629B4" w:rsidRPr="003C1BBC" w:rsidRDefault="008629B4" w:rsidP="00F97F64">
      <w:pPr>
        <w:pStyle w:val="Corpsdetexte"/>
        <w:ind w:right="70"/>
        <w:rPr>
          <w:rFonts w:ascii="Comic Sans MS" w:hAnsi="Comic Sans MS"/>
          <w:bCs/>
          <w:color w:val="333399"/>
          <w:sz w:val="22"/>
          <w:szCs w:val="22"/>
        </w:rPr>
      </w:pPr>
    </w:p>
    <w:p w14:paraId="5B1A3D33" w14:textId="4284C3FE" w:rsidR="008629B4" w:rsidRPr="003C1BBC" w:rsidRDefault="0018656E" w:rsidP="00F97F64">
      <w:pPr>
        <w:pStyle w:val="Corpsdetexte"/>
        <w:ind w:right="70"/>
        <w:rPr>
          <w:rFonts w:ascii="Comic Sans MS" w:hAnsi="Comic Sans MS"/>
          <w:bCs/>
          <w:color w:val="333399"/>
          <w:sz w:val="22"/>
          <w:szCs w:val="22"/>
        </w:rPr>
      </w:pPr>
      <w:r w:rsidRPr="003C1BBC">
        <w:rPr>
          <w:rFonts w:ascii="Comic Sans MS" w:hAnsi="Comic Sans MS"/>
          <w:bCs/>
          <w:color w:val="333399"/>
          <w:sz w:val="22"/>
          <w:szCs w:val="22"/>
        </w:rPr>
        <w:t xml:space="preserve">2.  </w:t>
      </w:r>
      <w:r w:rsidR="00040746" w:rsidRPr="003C1BBC">
        <w:rPr>
          <w:rFonts w:ascii="Comic Sans MS" w:hAnsi="Comic Sans MS"/>
          <w:bCs/>
          <w:color w:val="333399"/>
          <w:sz w:val="22"/>
          <w:szCs w:val="22"/>
        </w:rPr>
        <w:t>« </w:t>
      </w:r>
      <w:r w:rsidR="00BB26E9" w:rsidRPr="003C1BBC">
        <w:rPr>
          <w:rFonts w:ascii="Comic Sans MS" w:hAnsi="Comic Sans MS"/>
          <w:bCs/>
          <w:color w:val="333399"/>
          <w:sz w:val="22"/>
          <w:szCs w:val="22"/>
        </w:rPr>
        <w:t>Ma colère a brisé le silence</w:t>
      </w:r>
      <w:r w:rsidR="00040746" w:rsidRPr="003C1BBC">
        <w:rPr>
          <w:rFonts w:ascii="Comic Sans MS" w:hAnsi="Comic Sans MS"/>
          <w:bCs/>
          <w:color w:val="333399"/>
          <w:sz w:val="22"/>
          <w:szCs w:val="22"/>
        </w:rPr>
        <w:t> », Thibault Duchemin</w:t>
      </w:r>
      <w:r w:rsidRPr="003C1BBC">
        <w:rPr>
          <w:rFonts w:ascii="Comic Sans MS" w:hAnsi="Comic Sans MS"/>
          <w:bCs/>
          <w:color w:val="333399"/>
          <w:sz w:val="22"/>
          <w:szCs w:val="22"/>
        </w:rPr>
        <w:t>, ingénieur startup</w:t>
      </w:r>
      <w:r w:rsidR="002248EE" w:rsidRPr="003C1BBC">
        <w:rPr>
          <w:rFonts w:ascii="Comic Sans MS" w:hAnsi="Comic Sans MS"/>
          <w:bCs/>
          <w:color w:val="333399"/>
          <w:sz w:val="22"/>
          <w:szCs w:val="22"/>
        </w:rPr>
        <w:t>-</w:t>
      </w:r>
      <w:r w:rsidRPr="003C1BBC">
        <w:rPr>
          <w:rFonts w:ascii="Comic Sans MS" w:hAnsi="Comic Sans MS"/>
          <w:bCs/>
          <w:color w:val="333399"/>
          <w:sz w:val="22"/>
          <w:szCs w:val="22"/>
        </w:rPr>
        <w:t>peur</w:t>
      </w:r>
    </w:p>
    <w:p w14:paraId="1E94DDAD" w14:textId="4383C5EC" w:rsidR="0018656E" w:rsidRPr="003C1BBC" w:rsidRDefault="0018656E" w:rsidP="00B81C38">
      <w:pPr>
        <w:pStyle w:val="Corpsdetexte"/>
        <w:ind w:left="360" w:right="70"/>
        <w:rPr>
          <w:rFonts w:ascii="Comic Sans MS" w:hAnsi="Comic Sans MS"/>
          <w:bCs/>
          <w:color w:val="333399"/>
          <w:sz w:val="22"/>
          <w:szCs w:val="22"/>
        </w:rPr>
      </w:pPr>
      <w:r w:rsidRPr="003C1BBC">
        <w:rPr>
          <w:rFonts w:ascii="Comic Sans MS" w:hAnsi="Comic Sans MS"/>
          <w:bCs/>
          <w:color w:val="333399"/>
          <w:sz w:val="22"/>
          <w:szCs w:val="22"/>
        </w:rPr>
        <w:t>« Je veux rendre le monde lisible et accessible. »</w:t>
      </w:r>
    </w:p>
    <w:p w14:paraId="314CCA4C" w14:textId="24EABBC3" w:rsidR="0018656E" w:rsidRPr="003C1BBC" w:rsidRDefault="0018656E" w:rsidP="00B81C38">
      <w:pPr>
        <w:pStyle w:val="Corpsdetexte"/>
        <w:ind w:left="360" w:right="70"/>
        <w:rPr>
          <w:rFonts w:ascii="Comic Sans MS" w:hAnsi="Comic Sans MS"/>
          <w:bCs/>
          <w:color w:val="333399"/>
          <w:sz w:val="22"/>
          <w:szCs w:val="22"/>
        </w:rPr>
      </w:pPr>
      <w:r w:rsidRPr="003C1BBC">
        <w:rPr>
          <w:rFonts w:ascii="Comic Sans MS" w:hAnsi="Comic Sans MS"/>
          <w:bCs/>
          <w:color w:val="333399"/>
          <w:sz w:val="22"/>
          <w:szCs w:val="22"/>
        </w:rPr>
        <w:t>« L’attitude des gens ‘I can do’ (je peux le faire) me séduit.</w:t>
      </w:r>
      <w:r w:rsidR="00971273">
        <w:rPr>
          <w:rFonts w:ascii="Comic Sans MS" w:hAnsi="Comic Sans MS"/>
          <w:bCs/>
          <w:color w:val="333399"/>
          <w:sz w:val="22"/>
          <w:szCs w:val="22"/>
        </w:rPr>
        <w:t> »</w:t>
      </w:r>
    </w:p>
    <w:p w14:paraId="0974D0CE" w14:textId="5169CACC" w:rsidR="0018656E" w:rsidRPr="003C1BBC" w:rsidRDefault="0018656E" w:rsidP="00B81C38">
      <w:pPr>
        <w:pStyle w:val="Corpsdetexte"/>
        <w:ind w:left="360" w:right="70"/>
        <w:rPr>
          <w:rFonts w:ascii="Comic Sans MS" w:hAnsi="Comic Sans MS"/>
          <w:bCs/>
          <w:color w:val="333399"/>
          <w:sz w:val="22"/>
          <w:szCs w:val="22"/>
        </w:rPr>
      </w:pPr>
      <w:r w:rsidRPr="003C1BBC">
        <w:rPr>
          <w:rFonts w:ascii="Comic Sans MS" w:hAnsi="Comic Sans MS"/>
          <w:bCs/>
          <w:color w:val="333399"/>
          <w:sz w:val="22"/>
          <w:szCs w:val="22"/>
        </w:rPr>
        <w:t>« </w:t>
      </w:r>
      <w:r w:rsidR="00955857" w:rsidRPr="00971273">
        <w:rPr>
          <w:rFonts w:ascii="Comic Sans MS" w:hAnsi="Comic Sans MS"/>
          <w:bCs/>
          <w:i/>
          <w:iCs/>
          <w:color w:val="333399"/>
          <w:sz w:val="22"/>
          <w:szCs w:val="22"/>
        </w:rPr>
        <w:t>Quel problème te met tellement en colère que tu pourrais passer dix ans à vouloir le résoudre</w:t>
      </w:r>
      <w:r w:rsidR="00955857" w:rsidRPr="003C1BBC">
        <w:rPr>
          <w:rFonts w:ascii="Comic Sans MS" w:hAnsi="Comic Sans MS"/>
          <w:bCs/>
          <w:color w:val="333399"/>
          <w:sz w:val="22"/>
          <w:szCs w:val="22"/>
        </w:rPr>
        <w:t> ? », (Victor Hugo).  Anshu Gupta m’</w:t>
      </w:r>
      <w:r w:rsidR="005C0382" w:rsidRPr="003C1BBC">
        <w:rPr>
          <w:rFonts w:ascii="Comic Sans MS" w:hAnsi="Comic Sans MS"/>
          <w:bCs/>
          <w:color w:val="333399"/>
          <w:sz w:val="22"/>
          <w:szCs w:val="22"/>
        </w:rPr>
        <w:t>a posé cette question et, soudain, j’ai eu la réponse : l’exclusion des sourds et des malentendants. »</w:t>
      </w:r>
    </w:p>
    <w:p w14:paraId="6295E75A" w14:textId="77777777" w:rsidR="005C0382" w:rsidRPr="003C1BBC" w:rsidRDefault="005C0382" w:rsidP="0018656E">
      <w:pPr>
        <w:pStyle w:val="Corpsdetexte"/>
        <w:ind w:left="708" w:right="70"/>
        <w:rPr>
          <w:rFonts w:ascii="Comic Sans MS" w:hAnsi="Comic Sans MS"/>
          <w:bCs/>
          <w:color w:val="333399"/>
          <w:sz w:val="22"/>
          <w:szCs w:val="22"/>
        </w:rPr>
      </w:pPr>
    </w:p>
    <w:p w14:paraId="2C15E192" w14:textId="65958BC5" w:rsidR="00CA00FB" w:rsidRPr="003C1BBC" w:rsidRDefault="002D3849" w:rsidP="002D3849">
      <w:pPr>
        <w:pStyle w:val="Corpsdetexte"/>
        <w:ind w:right="70"/>
        <w:rPr>
          <w:rFonts w:ascii="Comic Sans MS" w:hAnsi="Comic Sans MS"/>
          <w:bCs/>
          <w:color w:val="000090"/>
          <w:sz w:val="22"/>
          <w:szCs w:val="22"/>
        </w:rPr>
      </w:pPr>
      <w:r w:rsidRPr="003C1BBC">
        <w:rPr>
          <w:rFonts w:ascii="Comic Sans MS" w:hAnsi="Comic Sans MS"/>
          <w:bCs/>
          <w:color w:val="333399"/>
          <w:sz w:val="22"/>
          <w:szCs w:val="22"/>
        </w:rPr>
        <w:t xml:space="preserve">3.  </w:t>
      </w:r>
      <w:r w:rsidR="00CA00FB" w:rsidRPr="003C1BBC">
        <w:rPr>
          <w:rFonts w:ascii="Comic Sans MS" w:hAnsi="Comic Sans MS"/>
          <w:bCs/>
          <w:color w:val="333399"/>
          <w:sz w:val="22"/>
          <w:szCs w:val="22"/>
        </w:rPr>
        <w:t>« </w:t>
      </w:r>
      <w:r w:rsidR="004418EF" w:rsidRPr="003C1BBC">
        <w:rPr>
          <w:rFonts w:ascii="Comic Sans MS" w:hAnsi="Comic Sans MS"/>
          <w:bCs/>
          <w:color w:val="000090"/>
          <w:sz w:val="22"/>
          <w:szCs w:val="22"/>
        </w:rPr>
        <w:t>Le Bureau</w:t>
      </w:r>
      <w:r w:rsidR="003E2C0E" w:rsidRPr="003C1BBC">
        <w:rPr>
          <w:rFonts w:ascii="Comic Sans MS" w:hAnsi="Comic Sans MS"/>
          <w:bCs/>
          <w:color w:val="000090"/>
          <w:sz w:val="22"/>
          <w:szCs w:val="22"/>
        </w:rPr>
        <w:t xml:space="preserve"> du Rétablissement des liens familiaux (RLF – Croix Rouge). »  </w:t>
      </w:r>
    </w:p>
    <w:p w14:paraId="65C1DA9B" w14:textId="22DD8ADE" w:rsidR="00017FAC" w:rsidRPr="003C1BBC" w:rsidRDefault="003E2C0E" w:rsidP="00B81C38">
      <w:pPr>
        <w:pStyle w:val="Corpsdetexte"/>
        <w:ind w:left="360" w:right="70"/>
        <w:rPr>
          <w:rFonts w:ascii="Comic Sans MS" w:hAnsi="Comic Sans MS"/>
          <w:bCs/>
          <w:color w:val="000090"/>
          <w:sz w:val="22"/>
          <w:szCs w:val="22"/>
        </w:rPr>
      </w:pPr>
      <w:r w:rsidRPr="003C1BBC">
        <w:rPr>
          <w:rFonts w:ascii="Comic Sans MS" w:hAnsi="Comic Sans MS"/>
          <w:bCs/>
          <w:color w:val="000090"/>
          <w:sz w:val="22"/>
          <w:szCs w:val="22"/>
        </w:rPr>
        <w:t>Où sont les personnes recherchées</w:t>
      </w:r>
      <w:r w:rsidR="002D3849" w:rsidRPr="003C1BBC">
        <w:rPr>
          <w:rFonts w:ascii="Comic Sans MS" w:hAnsi="Comic Sans MS"/>
          <w:bCs/>
          <w:color w:val="000090"/>
          <w:sz w:val="22"/>
          <w:szCs w:val="22"/>
        </w:rPr>
        <w:t> </w:t>
      </w:r>
      <w:r w:rsidRPr="003C1BBC">
        <w:rPr>
          <w:rFonts w:ascii="Comic Sans MS" w:hAnsi="Comic Sans MS"/>
          <w:bCs/>
          <w:color w:val="000090"/>
          <w:sz w:val="22"/>
          <w:szCs w:val="22"/>
        </w:rPr>
        <w:t>? Pas deux récits identiques.  Tous évoquent des vies stoppées net et des cœurs en sursis.</w:t>
      </w:r>
      <w:r w:rsidRPr="003C1BBC">
        <w:rPr>
          <w:rFonts w:ascii="Comic Sans MS" w:hAnsi="Comic Sans MS"/>
          <w:bCs/>
          <w:color w:val="000090"/>
          <w:sz w:val="22"/>
          <w:szCs w:val="22"/>
        </w:rPr>
        <w:br/>
      </w:r>
      <w:r w:rsidR="002D3849" w:rsidRPr="003C1BBC">
        <w:rPr>
          <w:rFonts w:ascii="Comic Sans MS" w:hAnsi="Comic Sans MS"/>
          <w:bCs/>
          <w:color w:val="000090"/>
          <w:sz w:val="22"/>
          <w:szCs w:val="22"/>
        </w:rPr>
        <w:t>E</w:t>
      </w:r>
      <w:r w:rsidR="002D3849" w:rsidRPr="003C1BBC">
        <w:rPr>
          <w:rFonts w:ascii="Comic Sans MS" w:hAnsi="Comic Sans MS"/>
          <w:bCs/>
          <w:color w:val="333399"/>
          <w:sz w:val="22"/>
          <w:szCs w:val="22"/>
        </w:rPr>
        <w:t>t moi dans tout ça ?  Le RLF a deux pôles : un bureau d’investigation à Montrouge et neuf Antennes (Lille, Amiens, Brest, Nantes, Bordeaux, Toulouse, Aix-en-Provence, Lyon et Paris).  Si vous êtes intéressé·e : recherches@croix-rouge.fr.</w:t>
      </w:r>
    </w:p>
    <w:p w14:paraId="487D58E6" w14:textId="6D0AAA9D" w:rsidR="005C0382" w:rsidRDefault="005C0382" w:rsidP="006263C6">
      <w:pPr>
        <w:pStyle w:val="Corpsdetexte"/>
        <w:ind w:left="540" w:right="70"/>
        <w:rPr>
          <w:rFonts w:ascii="Comic Sans MS" w:hAnsi="Comic Sans MS"/>
          <w:b/>
          <w:color w:val="000090"/>
          <w:sz w:val="22"/>
          <w:szCs w:val="22"/>
          <w:highlight w:val="yellow"/>
        </w:rPr>
      </w:pPr>
    </w:p>
    <w:p w14:paraId="4D4039CD" w14:textId="77777777" w:rsidR="002248EE" w:rsidRDefault="002248EE" w:rsidP="006263C6">
      <w:pPr>
        <w:pStyle w:val="Corpsdetexte"/>
        <w:ind w:left="540" w:right="70"/>
        <w:rPr>
          <w:rFonts w:ascii="Comic Sans MS" w:hAnsi="Comic Sans MS"/>
          <w:b/>
          <w:color w:val="000090"/>
          <w:sz w:val="22"/>
          <w:szCs w:val="22"/>
          <w:highlight w:val="yellow"/>
        </w:rPr>
      </w:pPr>
    </w:p>
    <w:p w14:paraId="583E7D74" w14:textId="77777777" w:rsidR="00551275" w:rsidRPr="002A3049" w:rsidRDefault="00551275" w:rsidP="00551275">
      <w:pPr>
        <w:ind w:right="304"/>
        <w:jc w:val="both"/>
        <w:rPr>
          <w:rFonts w:ascii="Comic Sans MS" w:hAnsi="Comic Sans MS"/>
          <w:b/>
          <w:bCs/>
          <w:color w:val="99134C"/>
          <w:sz w:val="28"/>
          <w:szCs w:val="28"/>
        </w:rPr>
      </w:pPr>
      <w:r w:rsidRPr="002A3049">
        <w:rPr>
          <w:rFonts w:ascii="Comic Sans MS" w:hAnsi="Comic Sans MS"/>
          <w:b/>
          <w:bCs/>
          <w:color w:val="99134C"/>
          <w:sz w:val="28"/>
          <w:szCs w:val="28"/>
        </w:rPr>
        <w:t xml:space="preserve">Méthode : </w:t>
      </w:r>
    </w:p>
    <w:p w14:paraId="705FAC78" w14:textId="77777777" w:rsidR="00551275" w:rsidRPr="0099163D" w:rsidRDefault="00551275" w:rsidP="00551275">
      <w:pPr>
        <w:ind w:left="360"/>
        <w:rPr>
          <w:rFonts w:ascii="Comic Sans MS" w:hAnsi="Comic Sans MS"/>
          <w:b/>
          <w:color w:val="333399"/>
          <w:sz w:val="10"/>
          <w:szCs w:val="10"/>
        </w:rPr>
      </w:pPr>
    </w:p>
    <w:p w14:paraId="216875ED" w14:textId="77777777" w:rsidR="00551275" w:rsidRPr="00551275" w:rsidRDefault="00551275" w:rsidP="00551275">
      <w:pPr>
        <w:spacing w:after="80"/>
        <w:rPr>
          <w:rFonts w:ascii="Comic Sans MS" w:hAnsi="Comic Sans MS"/>
          <w:color w:val="2F5496"/>
          <w:sz w:val="22"/>
          <w:szCs w:val="22"/>
        </w:rPr>
      </w:pPr>
      <w:r w:rsidRPr="00551275">
        <w:rPr>
          <w:rFonts w:ascii="Comic Sans MS" w:hAnsi="Comic Sans MS"/>
          <w:color w:val="2F5496"/>
          <w:sz w:val="22"/>
          <w:szCs w:val="22"/>
        </w:rPr>
        <w:t xml:space="preserve">Des exercices pratiques visant à assimiler des habitudes de choix de vocabulaire menant à un dialogue constructif (plutôt que de provoquer des incompréhensions, une attitude défensive, offensive, de silence ou de retrait chez l’autre, ou encore à réagir soi-même de la sorte) ; </w:t>
      </w:r>
    </w:p>
    <w:p w14:paraId="3F80C22A" w14:textId="77777777"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Des apports </w:t>
      </w:r>
      <w:r w:rsidRPr="002B6F17">
        <w:rPr>
          <w:rFonts w:ascii="Comic Sans MS" w:hAnsi="Comic Sans MS"/>
          <w:b/>
          <w:bCs/>
          <w:color w:val="2F5496"/>
          <w:sz w:val="22"/>
          <w:szCs w:val="22"/>
        </w:rPr>
        <w:t>théoriques</w:t>
      </w:r>
      <w:r w:rsidRPr="00551275">
        <w:rPr>
          <w:rFonts w:ascii="Comic Sans MS" w:hAnsi="Comic Sans MS"/>
          <w:color w:val="2F5496"/>
          <w:sz w:val="22"/>
          <w:szCs w:val="22"/>
        </w:rPr>
        <w:t xml:space="preserve"> succincts</w:t>
      </w:r>
    </w:p>
    <w:p w14:paraId="49A5A085" w14:textId="3E7E0545"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Jeux </w:t>
      </w:r>
      <w:r w:rsidR="00A608E4" w:rsidRPr="002B6F17">
        <w:rPr>
          <w:rFonts w:ascii="Comic Sans MS" w:hAnsi="Comic Sans MS"/>
          <w:b/>
          <w:bCs/>
          <w:color w:val="2F5496"/>
          <w:sz w:val="22"/>
          <w:szCs w:val="22"/>
        </w:rPr>
        <w:t>d’observations</w:t>
      </w:r>
      <w:r w:rsidR="00A608E4">
        <w:rPr>
          <w:rFonts w:ascii="Comic Sans MS" w:hAnsi="Comic Sans MS"/>
          <w:color w:val="2F5496"/>
          <w:sz w:val="22"/>
          <w:szCs w:val="22"/>
        </w:rPr>
        <w:t xml:space="preserve"> et </w:t>
      </w:r>
      <w:r w:rsidRPr="00551275">
        <w:rPr>
          <w:rFonts w:ascii="Comic Sans MS" w:hAnsi="Comic Sans MS"/>
          <w:color w:val="2F5496"/>
          <w:sz w:val="22"/>
          <w:szCs w:val="22"/>
        </w:rPr>
        <w:t>de projections</w:t>
      </w:r>
    </w:p>
    <w:p w14:paraId="720BF14B" w14:textId="77777777"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Utilisation de la créativité (</w:t>
      </w:r>
      <w:r w:rsidRPr="00551275">
        <w:rPr>
          <w:rFonts w:ascii="Comic Sans MS" w:hAnsi="Comic Sans MS"/>
          <w:b/>
          <w:color w:val="2F5496"/>
          <w:sz w:val="22"/>
          <w:szCs w:val="22"/>
        </w:rPr>
        <w:t>dessin, terre</w:t>
      </w:r>
      <w:r w:rsidRPr="00551275">
        <w:rPr>
          <w:rFonts w:ascii="Comic Sans MS" w:hAnsi="Comic Sans MS"/>
          <w:color w:val="2F5496"/>
          <w:sz w:val="22"/>
          <w:szCs w:val="22"/>
        </w:rPr>
        <w:t>)</w:t>
      </w:r>
    </w:p>
    <w:p w14:paraId="4F34C86D" w14:textId="77777777" w:rsidR="00551275" w:rsidRPr="00551275" w:rsidRDefault="00551275" w:rsidP="00551275">
      <w:pPr>
        <w:pStyle w:val="Paragraphedeliste"/>
        <w:numPr>
          <w:ilvl w:val="0"/>
          <w:numId w:val="16"/>
        </w:numPr>
        <w:spacing w:after="0"/>
        <w:ind w:left="786" w:hanging="426"/>
        <w:rPr>
          <w:rFonts w:ascii="Comic Sans MS" w:hAnsi="Comic Sans MS"/>
          <w:b/>
          <w:color w:val="2F5496"/>
          <w:sz w:val="22"/>
          <w:szCs w:val="22"/>
        </w:rPr>
      </w:pPr>
      <w:r w:rsidRPr="00551275">
        <w:rPr>
          <w:rFonts w:ascii="Comic Sans MS" w:hAnsi="Comic Sans MS"/>
          <w:b/>
          <w:color w:val="2F5496"/>
          <w:sz w:val="22"/>
          <w:szCs w:val="22"/>
        </w:rPr>
        <w:t xml:space="preserve">Métaphores et récits </w:t>
      </w:r>
    </w:p>
    <w:p w14:paraId="36F9D2F1" w14:textId="38E0DA80"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Des mises en situation et des </w:t>
      </w:r>
      <w:r w:rsidRPr="00551275">
        <w:rPr>
          <w:rFonts w:ascii="Comic Sans MS" w:hAnsi="Comic Sans MS"/>
          <w:b/>
          <w:color w:val="2F5496"/>
          <w:sz w:val="22"/>
          <w:szCs w:val="22"/>
        </w:rPr>
        <w:t>jeux de rôles</w:t>
      </w:r>
      <w:r w:rsidRPr="00551275">
        <w:rPr>
          <w:rFonts w:ascii="Comic Sans MS" w:hAnsi="Comic Sans MS"/>
          <w:color w:val="2F5496"/>
          <w:sz w:val="22"/>
          <w:szCs w:val="22"/>
        </w:rPr>
        <w:t xml:space="preserve"> à partir des expériences vécues par les participant·e·s, permettant d’apprécier comment elles auraient pu, ou pourraient encore, être menées différemment à l’aide de la CNV (assertivité, congruence et écoute bienveillante)</w:t>
      </w:r>
    </w:p>
    <w:p w14:paraId="291E3D1F" w14:textId="77777777"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Interactive, basée sur la </w:t>
      </w:r>
      <w:r w:rsidRPr="00551275">
        <w:rPr>
          <w:rFonts w:ascii="Comic Sans MS" w:hAnsi="Comic Sans MS"/>
          <w:b/>
          <w:color w:val="2F5496"/>
          <w:sz w:val="22"/>
          <w:szCs w:val="22"/>
        </w:rPr>
        <w:t>réalité du vécu</w:t>
      </w:r>
      <w:r w:rsidRPr="00551275">
        <w:rPr>
          <w:rFonts w:ascii="Comic Sans MS" w:hAnsi="Comic Sans MS"/>
          <w:color w:val="2F5496"/>
          <w:sz w:val="22"/>
          <w:szCs w:val="22"/>
        </w:rPr>
        <w:t xml:space="preserve"> des participants</w:t>
      </w:r>
    </w:p>
    <w:p w14:paraId="081B9260" w14:textId="039D013C" w:rsid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lastRenderedPageBreak/>
        <w:t xml:space="preserve">Compréhensive, en approfondissant derrière les </w:t>
      </w:r>
      <w:r w:rsidRPr="00820168">
        <w:rPr>
          <w:rFonts w:ascii="Comic Sans MS" w:hAnsi="Comic Sans MS"/>
          <w:b/>
          <w:bCs/>
          <w:color w:val="2F5496"/>
          <w:sz w:val="22"/>
          <w:szCs w:val="22"/>
        </w:rPr>
        <w:t>freins ou résistances</w:t>
      </w:r>
      <w:r w:rsidRPr="00551275">
        <w:rPr>
          <w:rFonts w:ascii="Comic Sans MS" w:hAnsi="Comic Sans MS"/>
          <w:color w:val="2F5496"/>
          <w:sz w:val="22"/>
          <w:szCs w:val="22"/>
        </w:rPr>
        <w:t xml:space="preserve"> rencontrés </w:t>
      </w:r>
    </w:p>
    <w:p w14:paraId="3945141E" w14:textId="47361523" w:rsidR="00A608E4" w:rsidRPr="00820168" w:rsidRDefault="00A608E4" w:rsidP="00551275">
      <w:pPr>
        <w:pStyle w:val="Paragraphedeliste"/>
        <w:numPr>
          <w:ilvl w:val="0"/>
          <w:numId w:val="16"/>
        </w:numPr>
        <w:spacing w:after="0"/>
        <w:ind w:left="786" w:hanging="426"/>
        <w:rPr>
          <w:rFonts w:ascii="Comic Sans MS" w:hAnsi="Comic Sans MS"/>
          <w:b/>
          <w:bCs/>
          <w:color w:val="2F5496"/>
          <w:sz w:val="22"/>
          <w:szCs w:val="22"/>
        </w:rPr>
      </w:pPr>
      <w:r w:rsidRPr="00820168">
        <w:rPr>
          <w:rFonts w:ascii="Comic Sans MS" w:hAnsi="Comic Sans MS"/>
          <w:b/>
          <w:bCs/>
          <w:color w:val="2F5496"/>
          <w:sz w:val="22"/>
          <w:szCs w:val="22"/>
        </w:rPr>
        <w:t>Jeux de groupe</w:t>
      </w:r>
    </w:p>
    <w:p w14:paraId="24CB24A0" w14:textId="77777777"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Participative, s’appuyant sur </w:t>
      </w:r>
      <w:r w:rsidRPr="00820168">
        <w:rPr>
          <w:rFonts w:ascii="Comic Sans MS" w:hAnsi="Comic Sans MS"/>
          <w:b/>
          <w:bCs/>
          <w:color w:val="2F5496"/>
          <w:sz w:val="22"/>
          <w:szCs w:val="22"/>
        </w:rPr>
        <w:t>les ressources et la connaissance du milieu</w:t>
      </w:r>
      <w:r w:rsidRPr="00551275">
        <w:rPr>
          <w:rFonts w:ascii="Comic Sans MS" w:hAnsi="Comic Sans MS"/>
          <w:color w:val="2F5496"/>
          <w:sz w:val="22"/>
          <w:szCs w:val="22"/>
        </w:rPr>
        <w:t xml:space="preserve"> de travail des stagiaires eux-mêmes et de leur spécificité</w:t>
      </w:r>
    </w:p>
    <w:p w14:paraId="2048C6FF" w14:textId="0E1CADB0" w:rsidR="00551275" w:rsidRPr="00551275" w:rsidRDefault="00551275" w:rsidP="00551275">
      <w:pPr>
        <w:pStyle w:val="Paragraphedeliste"/>
        <w:numPr>
          <w:ilvl w:val="0"/>
          <w:numId w:val="16"/>
        </w:numPr>
        <w:spacing w:after="0"/>
        <w:ind w:left="786" w:hanging="426"/>
        <w:rPr>
          <w:rFonts w:ascii="Comic Sans MS" w:hAnsi="Comic Sans MS"/>
          <w:color w:val="2F5496"/>
          <w:sz w:val="22"/>
          <w:szCs w:val="22"/>
        </w:rPr>
      </w:pPr>
      <w:r w:rsidRPr="00551275">
        <w:rPr>
          <w:rFonts w:ascii="Comic Sans MS" w:hAnsi="Comic Sans MS"/>
          <w:color w:val="2F5496"/>
          <w:sz w:val="22"/>
          <w:szCs w:val="22"/>
        </w:rPr>
        <w:t xml:space="preserve">Expérientielle, à partir de </w:t>
      </w:r>
      <w:r w:rsidRPr="00551275">
        <w:rPr>
          <w:rFonts w:ascii="Comic Sans MS" w:hAnsi="Comic Sans MS"/>
          <w:b/>
          <w:color w:val="2F5496"/>
          <w:sz w:val="22"/>
          <w:szCs w:val="22"/>
        </w:rPr>
        <w:t>situations réelles</w:t>
      </w:r>
      <w:r w:rsidR="00B50C45">
        <w:rPr>
          <w:rFonts w:ascii="Comic Sans MS" w:hAnsi="Comic Sans MS"/>
          <w:b/>
          <w:color w:val="2F5496"/>
          <w:sz w:val="22"/>
          <w:szCs w:val="22"/>
        </w:rPr>
        <w:t>,</w:t>
      </w:r>
      <w:r w:rsidRPr="00551275">
        <w:rPr>
          <w:rFonts w:ascii="Comic Sans MS" w:hAnsi="Comic Sans MS"/>
          <w:color w:val="2F5496"/>
          <w:sz w:val="22"/>
          <w:szCs w:val="22"/>
        </w:rPr>
        <w:t xml:space="preserve"> avec un aller-retour entre démonstrations, analyses en méta position</w:t>
      </w:r>
      <w:r w:rsidR="00B50C45">
        <w:rPr>
          <w:rFonts w:ascii="Comic Sans MS" w:hAnsi="Comic Sans MS"/>
          <w:color w:val="2F5496"/>
          <w:sz w:val="22"/>
          <w:szCs w:val="22"/>
        </w:rPr>
        <w:t>s</w:t>
      </w:r>
      <w:r w:rsidRPr="00551275">
        <w:rPr>
          <w:rFonts w:ascii="Comic Sans MS" w:hAnsi="Comic Sans MS"/>
          <w:color w:val="2F5496"/>
          <w:sz w:val="22"/>
          <w:szCs w:val="22"/>
        </w:rPr>
        <w:t xml:space="preserve">, jeux de rôles et exercices de simulation. </w:t>
      </w:r>
    </w:p>
    <w:p w14:paraId="13D192C3" w14:textId="77777777" w:rsidR="002248EE" w:rsidRPr="002248EE" w:rsidRDefault="002248EE" w:rsidP="002248EE">
      <w:pPr>
        <w:ind w:right="304"/>
        <w:rPr>
          <w:rFonts w:ascii="Comic Sans MS" w:hAnsi="Comic Sans MS"/>
          <w:color w:val="333399"/>
          <w:sz w:val="22"/>
          <w:szCs w:val="22"/>
        </w:rPr>
      </w:pPr>
    </w:p>
    <w:p w14:paraId="079386C8" w14:textId="151C1BD2" w:rsidR="00CE3581" w:rsidRDefault="00551275" w:rsidP="00551275">
      <w:pPr>
        <w:ind w:right="304"/>
        <w:jc w:val="both"/>
        <w:rPr>
          <w:rFonts w:ascii="Comic Sans MS" w:hAnsi="Comic Sans MS"/>
          <w:color w:val="333399"/>
          <w:sz w:val="22"/>
          <w:szCs w:val="22"/>
        </w:rPr>
      </w:pPr>
      <w:r w:rsidRPr="00976D7A">
        <w:rPr>
          <w:rFonts w:ascii="Comic Sans MS" w:hAnsi="Comic Sans MS"/>
          <w:b/>
          <w:bCs/>
          <w:color w:val="99134C"/>
          <w:sz w:val="28"/>
          <w:szCs w:val="28"/>
        </w:rPr>
        <w:t>Prérequis :</w:t>
      </w:r>
      <w:r w:rsidR="00532B2D">
        <w:rPr>
          <w:rFonts w:ascii="Comic Sans MS" w:hAnsi="Comic Sans MS"/>
          <w:b/>
          <w:bCs/>
          <w:color w:val="99134C"/>
          <w:sz w:val="28"/>
          <w:szCs w:val="28"/>
        </w:rPr>
        <w:t xml:space="preserve"> </w:t>
      </w:r>
      <w:r w:rsidR="00532B2D" w:rsidRPr="00976D7A">
        <w:rPr>
          <w:rFonts w:ascii="Comic Sans MS" w:hAnsi="Comic Sans MS"/>
          <w:color w:val="333399"/>
          <w:sz w:val="22"/>
          <w:szCs w:val="22"/>
        </w:rPr>
        <w:t xml:space="preserve">Lecture d’ouvrages de Marshall </w:t>
      </w:r>
      <w:r w:rsidR="00532B2D">
        <w:rPr>
          <w:rFonts w:ascii="Comic Sans MS" w:hAnsi="Comic Sans MS"/>
          <w:color w:val="333399"/>
          <w:sz w:val="22"/>
          <w:szCs w:val="22"/>
        </w:rPr>
        <w:t xml:space="preserve">B. </w:t>
      </w:r>
      <w:r w:rsidR="00532B2D" w:rsidRPr="00976D7A">
        <w:rPr>
          <w:rFonts w:ascii="Comic Sans MS" w:hAnsi="Comic Sans MS"/>
          <w:color w:val="333399"/>
          <w:sz w:val="22"/>
          <w:szCs w:val="22"/>
        </w:rPr>
        <w:t>Rosenberg</w:t>
      </w:r>
      <w:r w:rsidR="00CE3581">
        <w:rPr>
          <w:rFonts w:ascii="Comic Sans MS" w:hAnsi="Comic Sans MS"/>
          <w:color w:val="333399"/>
          <w:sz w:val="22"/>
          <w:szCs w:val="22"/>
        </w:rPr>
        <w:t>.</w:t>
      </w:r>
    </w:p>
    <w:p w14:paraId="070F3782" w14:textId="7FD68F6F" w:rsidR="00551275" w:rsidRPr="00CE3581" w:rsidRDefault="00A608E4" w:rsidP="00CE3581">
      <w:pPr>
        <w:ind w:right="304"/>
        <w:rPr>
          <w:rFonts w:ascii="Comic Sans MS" w:hAnsi="Comic Sans MS"/>
          <w:color w:val="333399"/>
          <w:sz w:val="22"/>
          <w:szCs w:val="22"/>
        </w:rPr>
      </w:pPr>
      <w:r>
        <w:rPr>
          <w:rFonts w:ascii="Comic Sans MS" w:hAnsi="Comic Sans MS"/>
          <w:color w:val="333399"/>
          <w:sz w:val="22"/>
          <w:szCs w:val="22"/>
        </w:rPr>
        <w:t>Et a</w:t>
      </w:r>
      <w:r w:rsidR="00CE3581">
        <w:rPr>
          <w:rFonts w:ascii="Comic Sans MS" w:hAnsi="Comic Sans MS"/>
          <w:color w:val="333399"/>
          <w:sz w:val="22"/>
          <w:szCs w:val="22"/>
        </w:rPr>
        <w:t xml:space="preserve">u sujet de la CNV : livres, </w:t>
      </w:r>
      <w:r w:rsidR="00532B2D" w:rsidRPr="00976D7A">
        <w:rPr>
          <w:rFonts w:ascii="Comic Sans MS" w:hAnsi="Comic Sans MS"/>
          <w:color w:val="333399"/>
          <w:sz w:val="22"/>
          <w:szCs w:val="22"/>
        </w:rPr>
        <w:t>conférences, vidéos</w:t>
      </w:r>
      <w:r>
        <w:rPr>
          <w:rFonts w:ascii="Comic Sans MS" w:hAnsi="Comic Sans MS"/>
          <w:color w:val="333399"/>
          <w:sz w:val="22"/>
          <w:szCs w:val="22"/>
        </w:rPr>
        <w:t> ;</w:t>
      </w:r>
      <w:r w:rsidR="00CE3581">
        <w:rPr>
          <w:rFonts w:ascii="Comic Sans MS" w:hAnsi="Comic Sans MS"/>
          <w:color w:val="333399"/>
          <w:sz w:val="22"/>
          <w:szCs w:val="22"/>
        </w:rPr>
        <w:t>…</w:t>
      </w:r>
      <w:r w:rsidR="00532B2D" w:rsidRPr="00976D7A">
        <w:rPr>
          <w:rFonts w:ascii="Comic Sans MS" w:hAnsi="Comic Sans MS"/>
          <w:color w:val="333399"/>
          <w:sz w:val="22"/>
          <w:szCs w:val="22"/>
        </w:rPr>
        <w:t xml:space="preserve"> et un engagement </w:t>
      </w:r>
      <w:r w:rsidR="00CE3581">
        <w:rPr>
          <w:rFonts w:ascii="Comic Sans MS" w:hAnsi="Comic Sans MS"/>
          <w:color w:val="333399"/>
          <w:sz w:val="22"/>
          <w:szCs w:val="22"/>
        </w:rPr>
        <w:br/>
      </w:r>
      <w:r w:rsidR="00532B2D" w:rsidRPr="00976D7A">
        <w:rPr>
          <w:rFonts w:ascii="Comic Sans MS" w:hAnsi="Comic Sans MS"/>
          <w:color w:val="333399"/>
          <w:sz w:val="22"/>
          <w:szCs w:val="22"/>
        </w:rPr>
        <w:t>à vivre l’expérience que propose la Communication NonViolent</w:t>
      </w:r>
      <w:r w:rsidR="00532B2D">
        <w:rPr>
          <w:rFonts w:ascii="Comic Sans MS" w:hAnsi="Comic Sans MS"/>
          <w:color w:val="333399"/>
          <w:sz w:val="22"/>
          <w:szCs w:val="22"/>
        </w:rPr>
        <w:t>e</w:t>
      </w:r>
      <w:r w:rsidR="00532B2D" w:rsidRPr="008C0368">
        <w:rPr>
          <w:rFonts w:ascii="Comic Sans MS" w:hAnsi="Comic Sans MS"/>
          <w:color w:val="333399"/>
          <w:sz w:val="22"/>
          <w:szCs w:val="22"/>
          <w:vertAlign w:val="superscript"/>
        </w:rPr>
        <w:t>sm</w:t>
      </w:r>
      <w:r w:rsidR="00532B2D" w:rsidRPr="00976D7A">
        <w:rPr>
          <w:rFonts w:ascii="Comic Sans MS" w:hAnsi="Comic Sans MS"/>
          <w:color w:val="333399"/>
          <w:sz w:val="22"/>
          <w:szCs w:val="22"/>
        </w:rPr>
        <w:t>.</w:t>
      </w:r>
    </w:p>
    <w:p w14:paraId="02F889F8" w14:textId="77777777" w:rsidR="002248EE" w:rsidRPr="00CE3581" w:rsidRDefault="002248EE" w:rsidP="002248EE">
      <w:pPr>
        <w:ind w:right="304"/>
        <w:rPr>
          <w:rFonts w:ascii="Comic Sans MS" w:hAnsi="Comic Sans MS"/>
          <w:color w:val="333399"/>
          <w:sz w:val="22"/>
          <w:szCs w:val="22"/>
        </w:rPr>
      </w:pPr>
    </w:p>
    <w:p w14:paraId="646BEF75" w14:textId="77777777" w:rsidR="00551275" w:rsidRDefault="006263C6" w:rsidP="00551275">
      <w:pPr>
        <w:ind w:right="304"/>
        <w:jc w:val="both"/>
        <w:rPr>
          <w:rFonts w:ascii="Comic Sans MS" w:hAnsi="Comic Sans MS"/>
          <w:color w:val="993366"/>
          <w:sz w:val="22"/>
          <w:szCs w:val="22"/>
        </w:rPr>
      </w:pPr>
      <w:r w:rsidRPr="006B0A2D">
        <w:rPr>
          <w:rFonts w:ascii="Comic Sans MS" w:hAnsi="Comic Sans MS"/>
          <w:b/>
          <w:color w:val="99134C"/>
          <w:sz w:val="28"/>
          <w:szCs w:val="28"/>
        </w:rPr>
        <w:t>Informations pratiques :</w:t>
      </w:r>
    </w:p>
    <w:p w14:paraId="14B3D310" w14:textId="1BCE3951" w:rsidR="006263C6" w:rsidRPr="006B0A2D" w:rsidRDefault="006263C6" w:rsidP="006263C6">
      <w:pPr>
        <w:ind w:left="540" w:right="304"/>
        <w:jc w:val="both"/>
        <w:rPr>
          <w:rFonts w:ascii="Comic Sans MS" w:hAnsi="Comic Sans MS"/>
          <w:color w:val="333399"/>
          <w:sz w:val="12"/>
          <w:szCs w:val="22"/>
        </w:rPr>
      </w:pPr>
    </w:p>
    <w:p w14:paraId="2690240E" w14:textId="7320F971" w:rsidR="00551275" w:rsidRDefault="006263C6" w:rsidP="00551275">
      <w:pPr>
        <w:ind w:right="304"/>
        <w:jc w:val="both"/>
        <w:rPr>
          <w:rFonts w:ascii="Comic Sans MS" w:hAnsi="Comic Sans MS"/>
          <w:color w:val="993366"/>
          <w:sz w:val="22"/>
          <w:szCs w:val="22"/>
        </w:rPr>
      </w:pPr>
      <w:r w:rsidRPr="006B0A2D">
        <w:rPr>
          <w:rFonts w:ascii="Comic Sans MS" w:hAnsi="Comic Sans MS"/>
          <w:color w:val="99134C"/>
          <w:sz w:val="26"/>
          <w:szCs w:val="26"/>
        </w:rPr>
        <w:t>Dates et horaire</w:t>
      </w:r>
      <w:r w:rsidR="00551275">
        <w:rPr>
          <w:rFonts w:ascii="Comic Sans MS" w:hAnsi="Comic Sans MS"/>
          <w:color w:val="99134C"/>
          <w:sz w:val="26"/>
          <w:szCs w:val="26"/>
        </w:rPr>
        <w:t>s</w:t>
      </w:r>
      <w:r w:rsidRPr="006B0A2D">
        <w:rPr>
          <w:rFonts w:ascii="Comic Sans MS" w:hAnsi="Comic Sans MS"/>
          <w:color w:val="99134C"/>
          <w:sz w:val="26"/>
          <w:szCs w:val="26"/>
        </w:rPr>
        <w:t xml:space="preserve"> :</w:t>
      </w:r>
    </w:p>
    <w:p w14:paraId="6797EDF8" w14:textId="77777777" w:rsidR="00531ACD" w:rsidRDefault="00531ACD" w:rsidP="00531ACD">
      <w:pPr>
        <w:ind w:right="304"/>
        <w:jc w:val="center"/>
        <w:rPr>
          <w:rFonts w:ascii="Comic Sans MS" w:hAnsi="Comic Sans MS"/>
          <w:color w:val="333399"/>
          <w:sz w:val="18"/>
          <w:szCs w:val="18"/>
        </w:rPr>
      </w:pPr>
      <w:r w:rsidRPr="00531ACD">
        <w:rPr>
          <w:rFonts w:ascii="Comic Sans MS" w:hAnsi="Comic Sans MS"/>
          <w:color w:val="333399"/>
          <w:sz w:val="18"/>
          <w:szCs w:val="18"/>
        </w:rPr>
        <w:t>(</w:t>
      </w:r>
      <w:r w:rsidR="00532B2D" w:rsidRPr="00531ACD">
        <w:rPr>
          <w:rFonts w:ascii="Comic Sans MS" w:hAnsi="Comic Sans MS"/>
          <w:color w:val="333399"/>
          <w:sz w:val="18"/>
          <w:szCs w:val="18"/>
        </w:rPr>
        <w:t xml:space="preserve">Tous les jours du stage, il y aura une pause d’1h30 au milieu de la journée et </w:t>
      </w:r>
    </w:p>
    <w:p w14:paraId="33AF8EAB" w14:textId="6D58ACC5" w:rsidR="00532B2D" w:rsidRPr="00531ACD" w:rsidRDefault="00532B2D" w:rsidP="00531ACD">
      <w:pPr>
        <w:ind w:right="304"/>
        <w:jc w:val="center"/>
        <w:rPr>
          <w:rFonts w:ascii="Comic Sans MS" w:hAnsi="Comic Sans MS"/>
          <w:color w:val="333399"/>
          <w:sz w:val="18"/>
          <w:szCs w:val="18"/>
        </w:rPr>
      </w:pPr>
      <w:r w:rsidRPr="00531ACD">
        <w:rPr>
          <w:rFonts w:ascii="Comic Sans MS" w:hAnsi="Comic Sans MS"/>
          <w:color w:val="333399"/>
          <w:sz w:val="18"/>
          <w:szCs w:val="18"/>
        </w:rPr>
        <w:t>une petite pause-café dans la matinée et l’après-midi</w:t>
      </w:r>
      <w:r w:rsidR="00531ACD" w:rsidRPr="00531ACD">
        <w:rPr>
          <w:rFonts w:ascii="Comic Sans MS" w:hAnsi="Comic Sans MS"/>
          <w:color w:val="333399"/>
          <w:sz w:val="18"/>
          <w:szCs w:val="18"/>
        </w:rPr>
        <w:t>)</w:t>
      </w:r>
    </w:p>
    <w:p w14:paraId="710115E0" w14:textId="1135E7BB" w:rsidR="00532B2D" w:rsidRPr="00976D7A" w:rsidRDefault="00532B2D" w:rsidP="00532B2D">
      <w:pPr>
        <w:ind w:right="304"/>
        <w:jc w:val="both"/>
      </w:pPr>
      <w:r>
        <w:rPr>
          <w:rFonts w:ascii="Comic Sans MS" w:hAnsi="Comic Sans MS"/>
          <w:color w:val="333399"/>
          <w:sz w:val="22"/>
          <w:szCs w:val="22"/>
        </w:rPr>
        <w:t>Le</w:t>
      </w:r>
      <w:r w:rsidRPr="00976D7A">
        <w:rPr>
          <w:rFonts w:ascii="Comic Sans MS" w:hAnsi="Comic Sans MS"/>
          <w:color w:val="333399"/>
          <w:sz w:val="22"/>
          <w:szCs w:val="22"/>
        </w:rPr>
        <w:t xml:space="preserve"> </w:t>
      </w:r>
      <w:r>
        <w:rPr>
          <w:rFonts w:ascii="Comic Sans MS" w:hAnsi="Comic Sans MS"/>
          <w:b/>
          <w:color w:val="333399"/>
          <w:sz w:val="22"/>
          <w:szCs w:val="22"/>
        </w:rPr>
        <w:t>jeu</w:t>
      </w:r>
      <w:r w:rsidRPr="00B01FB7">
        <w:rPr>
          <w:rFonts w:ascii="Comic Sans MS" w:hAnsi="Comic Sans MS"/>
          <w:b/>
          <w:color w:val="333399"/>
          <w:sz w:val="22"/>
          <w:szCs w:val="22"/>
        </w:rPr>
        <w:t xml:space="preserve">di </w:t>
      </w:r>
      <w:r w:rsidR="00B50C45">
        <w:rPr>
          <w:rFonts w:ascii="Comic Sans MS" w:hAnsi="Comic Sans MS"/>
          <w:b/>
          <w:color w:val="333399"/>
          <w:sz w:val="22"/>
          <w:szCs w:val="22"/>
        </w:rPr>
        <w:t>6</w:t>
      </w:r>
      <w:r w:rsidRPr="00B01FB7">
        <w:rPr>
          <w:rFonts w:ascii="Comic Sans MS" w:hAnsi="Comic Sans MS"/>
          <w:b/>
          <w:color w:val="333399"/>
          <w:sz w:val="22"/>
          <w:szCs w:val="22"/>
        </w:rPr>
        <w:t xml:space="preserve"> juillet</w:t>
      </w:r>
      <w:r>
        <w:rPr>
          <w:rFonts w:ascii="Comic Sans MS" w:hAnsi="Comic Sans MS"/>
          <w:color w:val="333399"/>
          <w:sz w:val="22"/>
          <w:szCs w:val="22"/>
        </w:rPr>
        <w:t>,</w:t>
      </w:r>
      <w:r w:rsidRPr="00976D7A">
        <w:rPr>
          <w:rFonts w:ascii="Comic Sans MS" w:hAnsi="Comic Sans MS"/>
          <w:color w:val="333399"/>
          <w:sz w:val="22"/>
          <w:szCs w:val="22"/>
        </w:rPr>
        <w:t xml:space="preserve"> </w:t>
      </w:r>
      <w:r>
        <w:rPr>
          <w:rFonts w:ascii="Comic Sans MS" w:hAnsi="Comic Sans MS"/>
          <w:color w:val="333399"/>
          <w:sz w:val="22"/>
          <w:szCs w:val="22"/>
        </w:rPr>
        <w:t xml:space="preserve">la journée </w:t>
      </w:r>
      <w:r w:rsidRPr="00B01FB7">
        <w:rPr>
          <w:rFonts w:ascii="Comic Sans MS" w:hAnsi="Comic Sans MS"/>
          <w:b/>
          <w:color w:val="333399"/>
          <w:sz w:val="22"/>
          <w:szCs w:val="22"/>
        </w:rPr>
        <w:t>commence à 10h</w:t>
      </w:r>
      <w:r w:rsidR="00B50C45">
        <w:rPr>
          <w:rFonts w:ascii="Comic Sans MS" w:hAnsi="Comic Sans MS"/>
          <w:b/>
          <w:color w:val="333399"/>
          <w:sz w:val="22"/>
          <w:szCs w:val="22"/>
        </w:rPr>
        <w:t>3</w:t>
      </w:r>
      <w:r w:rsidRPr="00B01FB7">
        <w:rPr>
          <w:rFonts w:ascii="Comic Sans MS" w:hAnsi="Comic Sans MS"/>
          <w:b/>
          <w:color w:val="333399"/>
          <w:sz w:val="22"/>
          <w:szCs w:val="22"/>
        </w:rPr>
        <w:t>0</w:t>
      </w:r>
      <w:r>
        <w:rPr>
          <w:rFonts w:ascii="Comic Sans MS" w:hAnsi="Comic Sans MS"/>
          <w:color w:val="333399"/>
          <w:sz w:val="22"/>
          <w:szCs w:val="22"/>
        </w:rPr>
        <w:t xml:space="preserve"> </w:t>
      </w:r>
      <w:r w:rsidRPr="00976D7A">
        <w:rPr>
          <w:rFonts w:ascii="Comic Sans MS" w:hAnsi="Comic Sans MS"/>
          <w:color w:val="333399"/>
          <w:sz w:val="22"/>
          <w:szCs w:val="22"/>
        </w:rPr>
        <w:t xml:space="preserve">et se termine vers </w:t>
      </w:r>
      <w:r w:rsidRPr="00820168">
        <w:rPr>
          <w:rFonts w:ascii="Comic Sans MS" w:hAnsi="Comic Sans MS"/>
          <w:b/>
          <w:bCs/>
          <w:color w:val="333399"/>
          <w:sz w:val="22"/>
          <w:szCs w:val="22"/>
        </w:rPr>
        <w:t>18h30</w:t>
      </w:r>
      <w:r>
        <w:rPr>
          <w:rFonts w:ascii="Comic Sans MS" w:hAnsi="Comic Sans MS"/>
          <w:color w:val="333399"/>
          <w:sz w:val="22"/>
          <w:szCs w:val="22"/>
        </w:rPr>
        <w:t xml:space="preserve"> </w:t>
      </w:r>
      <w:r w:rsidRPr="00976D7A">
        <w:rPr>
          <w:rFonts w:ascii="Comic Sans MS" w:hAnsi="Comic Sans MS"/>
          <w:color w:val="333399"/>
          <w:sz w:val="22"/>
          <w:szCs w:val="22"/>
        </w:rPr>
        <w:t>avec une pause d’1h30 au milieu de la journée</w:t>
      </w:r>
      <w:r>
        <w:rPr>
          <w:rFonts w:ascii="Comic Sans MS" w:hAnsi="Comic Sans MS"/>
          <w:color w:val="333399"/>
          <w:sz w:val="22"/>
          <w:szCs w:val="22"/>
        </w:rPr>
        <w:t xml:space="preserve"> </w:t>
      </w:r>
      <w:r w:rsidRPr="00976D7A">
        <w:rPr>
          <w:rFonts w:ascii="Comic Sans MS" w:hAnsi="Comic Sans MS"/>
          <w:color w:val="333399"/>
          <w:sz w:val="22"/>
          <w:szCs w:val="22"/>
        </w:rPr>
        <w:t>et une petite pause</w:t>
      </w:r>
      <w:r>
        <w:rPr>
          <w:rFonts w:ascii="Comic Sans MS" w:hAnsi="Comic Sans MS"/>
          <w:color w:val="333399"/>
          <w:sz w:val="22"/>
          <w:szCs w:val="22"/>
        </w:rPr>
        <w:t>-</w:t>
      </w:r>
      <w:r w:rsidRPr="00976D7A">
        <w:rPr>
          <w:rFonts w:ascii="Comic Sans MS" w:hAnsi="Comic Sans MS"/>
          <w:color w:val="333399"/>
          <w:sz w:val="22"/>
          <w:szCs w:val="22"/>
        </w:rPr>
        <w:t>café dans la matinée et l’après</w:t>
      </w:r>
      <w:r>
        <w:rPr>
          <w:rFonts w:ascii="Comic Sans MS" w:hAnsi="Comic Sans MS"/>
          <w:color w:val="333399"/>
          <w:sz w:val="22"/>
          <w:szCs w:val="22"/>
        </w:rPr>
        <w:t>-</w:t>
      </w:r>
      <w:r w:rsidRPr="00976D7A">
        <w:rPr>
          <w:rFonts w:ascii="Comic Sans MS" w:hAnsi="Comic Sans MS"/>
          <w:color w:val="333399"/>
          <w:sz w:val="22"/>
          <w:szCs w:val="22"/>
        </w:rPr>
        <w:t>midi</w:t>
      </w:r>
      <w:r>
        <w:rPr>
          <w:rFonts w:ascii="Comic Sans MS" w:hAnsi="Comic Sans MS"/>
          <w:color w:val="333399"/>
          <w:sz w:val="22"/>
          <w:szCs w:val="22"/>
        </w:rPr>
        <w:t>.</w:t>
      </w:r>
      <w:r w:rsidRPr="00976D7A">
        <w:rPr>
          <w:rFonts w:ascii="Comic Sans MS" w:hAnsi="Comic Sans MS"/>
          <w:color w:val="333399"/>
          <w:sz w:val="22"/>
          <w:szCs w:val="22"/>
        </w:rPr>
        <w:t> </w:t>
      </w:r>
    </w:p>
    <w:p w14:paraId="51B137D2" w14:textId="2F617B08" w:rsidR="00532B2D" w:rsidRDefault="00532B2D" w:rsidP="00532B2D">
      <w:pPr>
        <w:ind w:right="304"/>
        <w:jc w:val="both"/>
        <w:rPr>
          <w:rFonts w:ascii="Comic Sans MS" w:hAnsi="Comic Sans MS"/>
          <w:color w:val="333399"/>
          <w:sz w:val="22"/>
          <w:szCs w:val="22"/>
        </w:rPr>
      </w:pPr>
      <w:r>
        <w:rPr>
          <w:rFonts w:ascii="Comic Sans MS" w:hAnsi="Comic Sans MS"/>
          <w:color w:val="333399"/>
          <w:sz w:val="22"/>
          <w:szCs w:val="22"/>
        </w:rPr>
        <w:t>L</w:t>
      </w:r>
      <w:r w:rsidRPr="00976D7A">
        <w:rPr>
          <w:rFonts w:ascii="Comic Sans MS" w:hAnsi="Comic Sans MS"/>
          <w:color w:val="333399"/>
          <w:sz w:val="22"/>
          <w:szCs w:val="22"/>
        </w:rPr>
        <w:t xml:space="preserve">es </w:t>
      </w:r>
      <w:r w:rsidR="00531ACD" w:rsidRPr="00531ACD">
        <w:rPr>
          <w:rFonts w:ascii="Comic Sans MS" w:hAnsi="Comic Sans MS"/>
          <w:b/>
          <w:bCs/>
          <w:color w:val="333399"/>
          <w:sz w:val="22"/>
          <w:szCs w:val="22"/>
        </w:rPr>
        <w:t>7</w:t>
      </w:r>
      <w:r w:rsidRPr="00531ACD">
        <w:rPr>
          <w:rFonts w:ascii="Comic Sans MS" w:hAnsi="Comic Sans MS"/>
          <w:b/>
          <w:bCs/>
          <w:color w:val="333399"/>
          <w:sz w:val="22"/>
          <w:szCs w:val="22"/>
        </w:rPr>
        <w:t xml:space="preserve">, </w:t>
      </w:r>
      <w:r w:rsidR="00531ACD" w:rsidRPr="00531ACD">
        <w:rPr>
          <w:rFonts w:ascii="Comic Sans MS" w:hAnsi="Comic Sans MS"/>
          <w:b/>
          <w:bCs/>
          <w:color w:val="333399"/>
          <w:sz w:val="22"/>
          <w:szCs w:val="22"/>
        </w:rPr>
        <w:t>8</w:t>
      </w:r>
      <w:r w:rsidRPr="00531ACD">
        <w:rPr>
          <w:rFonts w:ascii="Comic Sans MS" w:hAnsi="Comic Sans MS"/>
          <w:b/>
          <w:bCs/>
          <w:color w:val="333399"/>
          <w:sz w:val="22"/>
          <w:szCs w:val="22"/>
        </w:rPr>
        <w:t xml:space="preserve"> et </w:t>
      </w:r>
      <w:r w:rsidR="00531ACD" w:rsidRPr="00531ACD">
        <w:rPr>
          <w:rFonts w:ascii="Comic Sans MS" w:hAnsi="Comic Sans MS"/>
          <w:b/>
          <w:bCs/>
          <w:color w:val="333399"/>
          <w:sz w:val="22"/>
          <w:szCs w:val="22"/>
        </w:rPr>
        <w:t>9</w:t>
      </w:r>
      <w:r w:rsidRPr="00A44EA0">
        <w:rPr>
          <w:rFonts w:ascii="Comic Sans MS" w:hAnsi="Comic Sans MS"/>
          <w:b/>
          <w:bCs/>
          <w:color w:val="FF0000"/>
          <w:sz w:val="22"/>
          <w:szCs w:val="22"/>
        </w:rPr>
        <w:t xml:space="preserve"> </w:t>
      </w:r>
      <w:r w:rsidRPr="00A608E4">
        <w:rPr>
          <w:rFonts w:ascii="Comic Sans MS" w:hAnsi="Comic Sans MS"/>
          <w:b/>
          <w:bCs/>
          <w:color w:val="333399"/>
          <w:sz w:val="22"/>
          <w:szCs w:val="22"/>
        </w:rPr>
        <w:t>juillet</w:t>
      </w:r>
      <w:r w:rsidRPr="00976D7A">
        <w:rPr>
          <w:rFonts w:ascii="Comic Sans MS" w:hAnsi="Comic Sans MS"/>
          <w:color w:val="333399"/>
          <w:sz w:val="22"/>
          <w:szCs w:val="22"/>
        </w:rPr>
        <w:t xml:space="preserve">, la journée commence à </w:t>
      </w:r>
      <w:r w:rsidRPr="00633A70">
        <w:rPr>
          <w:rFonts w:ascii="Comic Sans MS" w:hAnsi="Comic Sans MS"/>
          <w:b/>
          <w:bCs/>
          <w:color w:val="333399"/>
          <w:sz w:val="22"/>
          <w:szCs w:val="22"/>
        </w:rPr>
        <w:t>9h00</w:t>
      </w:r>
      <w:r w:rsidRPr="00976D7A">
        <w:rPr>
          <w:rFonts w:ascii="Comic Sans MS" w:hAnsi="Comic Sans MS"/>
          <w:color w:val="333399"/>
          <w:sz w:val="22"/>
          <w:szCs w:val="22"/>
        </w:rPr>
        <w:t xml:space="preserve"> et se termine vers </w:t>
      </w:r>
      <w:r w:rsidRPr="00820168">
        <w:rPr>
          <w:rFonts w:ascii="Comic Sans MS" w:hAnsi="Comic Sans MS"/>
          <w:b/>
          <w:bCs/>
          <w:color w:val="333399"/>
          <w:sz w:val="22"/>
          <w:szCs w:val="22"/>
        </w:rPr>
        <w:t>18h30</w:t>
      </w:r>
      <w:r w:rsidRPr="00976D7A">
        <w:rPr>
          <w:rFonts w:ascii="Comic Sans MS" w:hAnsi="Comic Sans MS"/>
          <w:color w:val="333399"/>
          <w:sz w:val="22"/>
          <w:szCs w:val="22"/>
        </w:rPr>
        <w:t xml:space="preserve"> avec une pause d’1h30 au milieu de la journée</w:t>
      </w:r>
      <w:r>
        <w:rPr>
          <w:rFonts w:ascii="Comic Sans MS" w:hAnsi="Comic Sans MS"/>
          <w:color w:val="333399"/>
          <w:sz w:val="22"/>
          <w:szCs w:val="22"/>
        </w:rPr>
        <w:t xml:space="preserve"> </w:t>
      </w:r>
      <w:r w:rsidRPr="00976D7A">
        <w:rPr>
          <w:rFonts w:ascii="Comic Sans MS" w:hAnsi="Comic Sans MS"/>
          <w:color w:val="333399"/>
          <w:sz w:val="22"/>
          <w:szCs w:val="22"/>
        </w:rPr>
        <w:t>et une petite pause</w:t>
      </w:r>
      <w:r>
        <w:rPr>
          <w:rFonts w:ascii="Comic Sans MS" w:hAnsi="Comic Sans MS"/>
          <w:color w:val="333399"/>
          <w:sz w:val="22"/>
          <w:szCs w:val="22"/>
        </w:rPr>
        <w:t>-</w:t>
      </w:r>
      <w:r w:rsidRPr="00976D7A">
        <w:rPr>
          <w:rFonts w:ascii="Comic Sans MS" w:hAnsi="Comic Sans MS"/>
          <w:color w:val="333399"/>
          <w:sz w:val="22"/>
          <w:szCs w:val="22"/>
        </w:rPr>
        <w:t>café dans la matinée et l’après</w:t>
      </w:r>
      <w:r>
        <w:rPr>
          <w:rFonts w:ascii="Comic Sans MS" w:hAnsi="Comic Sans MS"/>
          <w:color w:val="333399"/>
          <w:sz w:val="22"/>
          <w:szCs w:val="22"/>
        </w:rPr>
        <w:t>-</w:t>
      </w:r>
      <w:r w:rsidRPr="00976D7A">
        <w:rPr>
          <w:rFonts w:ascii="Comic Sans MS" w:hAnsi="Comic Sans MS"/>
          <w:color w:val="333399"/>
          <w:sz w:val="22"/>
          <w:szCs w:val="22"/>
        </w:rPr>
        <w:t>midi</w:t>
      </w:r>
      <w:r>
        <w:rPr>
          <w:rFonts w:ascii="Comic Sans MS" w:hAnsi="Comic Sans MS"/>
          <w:color w:val="333399"/>
          <w:sz w:val="22"/>
          <w:szCs w:val="22"/>
        </w:rPr>
        <w:t>.</w:t>
      </w:r>
    </w:p>
    <w:p w14:paraId="16B76076" w14:textId="5E48B70A" w:rsidR="00532B2D" w:rsidRPr="00976D7A" w:rsidRDefault="00532B2D" w:rsidP="00532B2D">
      <w:pPr>
        <w:ind w:right="304"/>
        <w:jc w:val="both"/>
      </w:pPr>
      <w:r w:rsidRPr="00B01FB7">
        <w:rPr>
          <w:rFonts w:ascii="Comic Sans MS" w:hAnsi="Comic Sans MS"/>
          <w:color w:val="333399"/>
          <w:sz w:val="22"/>
          <w:szCs w:val="22"/>
        </w:rPr>
        <w:t xml:space="preserve">Le </w:t>
      </w:r>
      <w:r w:rsidR="00633A70">
        <w:rPr>
          <w:rFonts w:ascii="Comic Sans MS" w:hAnsi="Comic Sans MS"/>
          <w:b/>
          <w:color w:val="333399"/>
          <w:sz w:val="22"/>
          <w:szCs w:val="22"/>
        </w:rPr>
        <w:t>lun</w:t>
      </w:r>
      <w:r w:rsidRPr="00B01FB7">
        <w:rPr>
          <w:rFonts w:ascii="Comic Sans MS" w:hAnsi="Comic Sans MS"/>
          <w:b/>
          <w:color w:val="333399"/>
          <w:sz w:val="22"/>
          <w:szCs w:val="22"/>
        </w:rPr>
        <w:t xml:space="preserve">di </w:t>
      </w:r>
      <w:r w:rsidR="00633A70">
        <w:rPr>
          <w:rFonts w:ascii="Comic Sans MS" w:hAnsi="Comic Sans MS"/>
          <w:b/>
          <w:color w:val="333399"/>
          <w:sz w:val="22"/>
          <w:szCs w:val="22"/>
        </w:rPr>
        <w:t>1</w:t>
      </w:r>
      <w:r w:rsidR="00B50C45">
        <w:rPr>
          <w:rFonts w:ascii="Comic Sans MS" w:hAnsi="Comic Sans MS"/>
          <w:b/>
          <w:color w:val="333399"/>
          <w:sz w:val="22"/>
          <w:szCs w:val="22"/>
        </w:rPr>
        <w:t>0</w:t>
      </w:r>
      <w:r w:rsidRPr="00B01FB7">
        <w:rPr>
          <w:rFonts w:ascii="Comic Sans MS" w:hAnsi="Comic Sans MS"/>
          <w:b/>
          <w:color w:val="333399"/>
          <w:sz w:val="22"/>
          <w:szCs w:val="22"/>
        </w:rPr>
        <w:t xml:space="preserve"> juillet</w:t>
      </w:r>
      <w:r w:rsidRPr="00B01FB7">
        <w:rPr>
          <w:rFonts w:ascii="Comic Sans MS" w:hAnsi="Comic Sans MS"/>
          <w:color w:val="333399"/>
          <w:sz w:val="22"/>
          <w:szCs w:val="22"/>
        </w:rPr>
        <w:t>, l</w:t>
      </w:r>
      <w:r w:rsidR="00A608E4">
        <w:rPr>
          <w:rFonts w:ascii="Comic Sans MS" w:hAnsi="Comic Sans MS"/>
          <w:color w:val="333399"/>
          <w:sz w:val="22"/>
          <w:szCs w:val="22"/>
        </w:rPr>
        <w:t>a</w:t>
      </w:r>
      <w:r w:rsidRPr="00B01FB7">
        <w:rPr>
          <w:rFonts w:ascii="Comic Sans MS" w:hAnsi="Comic Sans MS"/>
          <w:color w:val="333399"/>
          <w:sz w:val="22"/>
          <w:szCs w:val="22"/>
        </w:rPr>
        <w:t xml:space="preserve"> journée commence à 9h00</w:t>
      </w:r>
      <w:r>
        <w:t xml:space="preserve"> </w:t>
      </w:r>
      <w:r>
        <w:rPr>
          <w:rFonts w:ascii="Comic Sans MS" w:hAnsi="Comic Sans MS"/>
          <w:color w:val="333399"/>
          <w:sz w:val="22"/>
          <w:szCs w:val="22"/>
        </w:rPr>
        <w:t>avec</w:t>
      </w:r>
      <w:r w:rsidRPr="00976D7A">
        <w:rPr>
          <w:rFonts w:ascii="Comic Sans MS" w:hAnsi="Comic Sans MS"/>
          <w:color w:val="333399"/>
          <w:sz w:val="22"/>
          <w:szCs w:val="22"/>
        </w:rPr>
        <w:t xml:space="preserve"> une petite pause</w:t>
      </w:r>
      <w:r>
        <w:rPr>
          <w:rFonts w:ascii="Comic Sans MS" w:hAnsi="Comic Sans MS"/>
          <w:color w:val="333399"/>
          <w:sz w:val="22"/>
          <w:szCs w:val="22"/>
        </w:rPr>
        <w:t>-</w:t>
      </w:r>
      <w:r w:rsidRPr="00976D7A">
        <w:rPr>
          <w:rFonts w:ascii="Comic Sans MS" w:hAnsi="Comic Sans MS"/>
          <w:color w:val="333399"/>
          <w:sz w:val="22"/>
          <w:szCs w:val="22"/>
        </w:rPr>
        <w:t>café dans la matinée</w:t>
      </w:r>
      <w:r>
        <w:rPr>
          <w:rFonts w:ascii="Comic Sans MS" w:hAnsi="Comic Sans MS"/>
          <w:color w:val="333399"/>
          <w:sz w:val="22"/>
          <w:szCs w:val="22"/>
        </w:rPr>
        <w:t xml:space="preserve">, </w:t>
      </w:r>
      <w:r w:rsidRPr="00976D7A">
        <w:rPr>
          <w:rFonts w:ascii="Comic Sans MS" w:hAnsi="Comic Sans MS"/>
          <w:color w:val="333399"/>
          <w:sz w:val="22"/>
          <w:szCs w:val="22"/>
        </w:rPr>
        <w:t>une pause d’1h30 au milieu de la journée</w:t>
      </w:r>
      <w:r>
        <w:rPr>
          <w:rFonts w:ascii="Comic Sans MS" w:hAnsi="Comic Sans MS"/>
          <w:color w:val="333399"/>
          <w:sz w:val="22"/>
          <w:szCs w:val="22"/>
        </w:rPr>
        <w:t xml:space="preserve"> </w:t>
      </w:r>
      <w:r w:rsidRPr="00B01FB7">
        <w:rPr>
          <w:rFonts w:ascii="Comic Sans MS" w:hAnsi="Comic Sans MS"/>
          <w:color w:val="333399"/>
          <w:sz w:val="22"/>
          <w:szCs w:val="22"/>
        </w:rPr>
        <w:t>et</w:t>
      </w:r>
      <w:r w:rsidR="00A608E4">
        <w:rPr>
          <w:rFonts w:ascii="Comic Sans MS" w:hAnsi="Comic Sans MS"/>
          <w:color w:val="333399"/>
          <w:sz w:val="22"/>
          <w:szCs w:val="22"/>
        </w:rPr>
        <w:t xml:space="preserve"> elle</w:t>
      </w:r>
      <w:r w:rsidRPr="00B01FB7">
        <w:rPr>
          <w:rFonts w:ascii="Comic Sans MS" w:hAnsi="Comic Sans MS"/>
          <w:color w:val="333399"/>
          <w:sz w:val="22"/>
          <w:szCs w:val="22"/>
        </w:rPr>
        <w:t xml:space="preserve"> </w:t>
      </w:r>
      <w:r w:rsidRPr="00B01FB7">
        <w:rPr>
          <w:rFonts w:ascii="Comic Sans MS" w:hAnsi="Comic Sans MS"/>
          <w:b/>
          <w:color w:val="333399"/>
          <w:sz w:val="22"/>
          <w:szCs w:val="22"/>
        </w:rPr>
        <w:t>se termine avant 16h30</w:t>
      </w:r>
      <w:r w:rsidRPr="00B01FB7">
        <w:rPr>
          <w:rFonts w:ascii="Comic Sans MS" w:hAnsi="Comic Sans MS"/>
          <w:color w:val="333399"/>
          <w:sz w:val="22"/>
          <w:szCs w:val="22"/>
        </w:rPr>
        <w:t>.</w:t>
      </w:r>
    </w:p>
    <w:p w14:paraId="27B402F1" w14:textId="77777777" w:rsidR="00633A70" w:rsidRDefault="00633A70" w:rsidP="00633A70">
      <w:pPr>
        <w:ind w:right="304"/>
        <w:jc w:val="both"/>
        <w:rPr>
          <w:rFonts w:ascii="Comic Sans MS" w:hAnsi="Comic Sans MS"/>
          <w:color w:val="99134C"/>
          <w:sz w:val="26"/>
          <w:szCs w:val="26"/>
        </w:rPr>
      </w:pPr>
    </w:p>
    <w:p w14:paraId="6643873D" w14:textId="77777777" w:rsidR="00551275" w:rsidRDefault="006263C6" w:rsidP="00633A70">
      <w:pPr>
        <w:keepNext/>
        <w:ind w:right="304"/>
        <w:jc w:val="both"/>
        <w:rPr>
          <w:rFonts w:ascii="Comic Sans MS" w:hAnsi="Comic Sans MS"/>
          <w:color w:val="993366"/>
          <w:sz w:val="22"/>
          <w:szCs w:val="22"/>
        </w:rPr>
      </w:pPr>
      <w:r w:rsidRPr="006B0A2D">
        <w:rPr>
          <w:rFonts w:ascii="Comic Sans MS" w:hAnsi="Comic Sans MS"/>
          <w:color w:val="99134C"/>
          <w:sz w:val="26"/>
          <w:szCs w:val="26"/>
        </w:rPr>
        <w:t>Lieu :</w:t>
      </w:r>
    </w:p>
    <w:p w14:paraId="1CC83109" w14:textId="77777777" w:rsidR="00551275" w:rsidRDefault="006263C6" w:rsidP="00551275">
      <w:pPr>
        <w:ind w:right="304"/>
        <w:jc w:val="both"/>
        <w:rPr>
          <w:rFonts w:ascii="Comic Sans MS" w:hAnsi="Comic Sans MS"/>
          <w:color w:val="993366"/>
          <w:sz w:val="22"/>
          <w:szCs w:val="22"/>
        </w:rPr>
      </w:pPr>
      <w:r w:rsidRPr="006B0A2D">
        <w:rPr>
          <w:rFonts w:ascii="Comic Sans MS" w:hAnsi="Comic Sans MS"/>
          <w:color w:val="333399"/>
          <w:sz w:val="22"/>
          <w:szCs w:val="22"/>
        </w:rPr>
        <w:t>Stage et hébergement à "La Rivière", 35640 Eancé, France - au croisement des départements 35, 44, 49, 53.</w:t>
      </w:r>
    </w:p>
    <w:p w14:paraId="51F0E591" w14:textId="470DDD57" w:rsidR="006263C6" w:rsidRPr="006B0A2D" w:rsidRDefault="006263C6" w:rsidP="00551275">
      <w:pPr>
        <w:keepNext/>
        <w:ind w:left="540" w:right="304"/>
        <w:jc w:val="both"/>
        <w:rPr>
          <w:rFonts w:ascii="Comic Sans MS" w:hAnsi="Comic Sans MS"/>
          <w:color w:val="333399"/>
          <w:sz w:val="22"/>
          <w:szCs w:val="22"/>
        </w:rPr>
      </w:pPr>
    </w:p>
    <w:p w14:paraId="69F8A0A3" w14:textId="77777777" w:rsidR="00551275" w:rsidRDefault="006263C6" w:rsidP="00551275">
      <w:pPr>
        <w:ind w:right="304"/>
        <w:jc w:val="both"/>
        <w:rPr>
          <w:rFonts w:ascii="Comic Sans MS" w:hAnsi="Comic Sans MS"/>
          <w:color w:val="993366"/>
          <w:sz w:val="22"/>
          <w:szCs w:val="22"/>
        </w:rPr>
      </w:pPr>
      <w:r w:rsidRPr="006B0A2D">
        <w:rPr>
          <w:rFonts w:ascii="Comic Sans MS" w:hAnsi="Comic Sans MS"/>
          <w:color w:val="99134C"/>
          <w:sz w:val="26"/>
          <w:szCs w:val="26"/>
        </w:rPr>
        <w:t>Coût pédagogique pour les cinq journées :</w:t>
      </w:r>
    </w:p>
    <w:p w14:paraId="54CC8F14" w14:textId="5CF29514" w:rsidR="00551275" w:rsidRPr="00CE5C03" w:rsidRDefault="00551275" w:rsidP="00551275">
      <w:pPr>
        <w:jc w:val="both"/>
      </w:pPr>
      <w:r w:rsidRPr="00CE5C03">
        <w:rPr>
          <w:rFonts w:ascii="Comic Sans MS" w:hAnsi="Comic Sans MS"/>
          <w:color w:val="333399"/>
          <w:sz w:val="18"/>
          <w:szCs w:val="18"/>
        </w:rPr>
        <w:t xml:space="preserve">L’argent ne doit pas être un obstacle à votre participation. Nous pouvons en parler </w:t>
      </w:r>
      <w:r w:rsidRPr="003213CF">
        <w:rPr>
          <w:rFonts w:ascii="Comic Sans MS" w:hAnsi="Comic Sans MS"/>
          <w:color w:val="333399"/>
          <w:sz w:val="18"/>
          <w:szCs w:val="18"/>
        </w:rPr>
        <w:t xml:space="preserve">dans la </w:t>
      </w:r>
      <w:r w:rsidRPr="00CE5C03">
        <w:rPr>
          <w:rFonts w:ascii="Comic Sans MS" w:hAnsi="Comic Sans MS"/>
          <w:color w:val="333399"/>
          <w:sz w:val="18"/>
          <w:szCs w:val="18"/>
        </w:rPr>
        <w:t>discrétion.</w:t>
      </w:r>
    </w:p>
    <w:p w14:paraId="4699CF67" w14:textId="77777777" w:rsidR="00551275" w:rsidRPr="00CE5C03" w:rsidRDefault="00551275" w:rsidP="00551275">
      <w:pPr>
        <w:ind w:right="304"/>
        <w:jc w:val="both"/>
        <w:rPr>
          <w:sz w:val="20"/>
        </w:rPr>
      </w:pPr>
    </w:p>
    <w:p w14:paraId="69F35EA9" w14:textId="77777777" w:rsidR="001024DF" w:rsidRPr="00976D7A" w:rsidRDefault="00551275" w:rsidP="001024DF">
      <w:pPr>
        <w:numPr>
          <w:ilvl w:val="0"/>
          <w:numId w:val="17"/>
        </w:numPr>
        <w:jc w:val="both"/>
        <w:textAlignment w:val="baseline"/>
        <w:rPr>
          <w:rFonts w:ascii="Arial" w:hAnsi="Arial" w:cs="Arial"/>
          <w:color w:val="333399"/>
          <w:sz w:val="22"/>
          <w:szCs w:val="22"/>
        </w:rPr>
      </w:pPr>
      <w:r w:rsidRPr="00976D7A">
        <w:rPr>
          <w:rFonts w:ascii="Comic Sans MS" w:hAnsi="Comic Sans MS" w:cs="Arial"/>
          <w:color w:val="333399"/>
          <w:sz w:val="22"/>
          <w:szCs w:val="22"/>
        </w:rPr>
        <w:t>Particulier :</w:t>
      </w:r>
      <w:r w:rsidRPr="00976D7A">
        <w:rPr>
          <w:rFonts w:ascii="Comic Sans MS" w:hAnsi="Comic Sans MS" w:cs="Arial"/>
          <w:color w:val="333399"/>
          <w:sz w:val="22"/>
          <w:szCs w:val="22"/>
        </w:rPr>
        <w:tab/>
      </w:r>
      <w:r w:rsidRPr="00976D7A">
        <w:rPr>
          <w:rFonts w:ascii="Comic Sans MS" w:hAnsi="Comic Sans MS" w:cs="Arial"/>
          <w:color w:val="333399"/>
          <w:sz w:val="22"/>
          <w:szCs w:val="22"/>
        </w:rPr>
        <w:tab/>
        <w:t> 550 € (avec reçu)</w:t>
      </w:r>
    </w:p>
    <w:p w14:paraId="7568A5B8" w14:textId="7895EB5A" w:rsidR="001024DF" w:rsidRPr="00976D7A" w:rsidRDefault="00551275" w:rsidP="001024DF">
      <w:pPr>
        <w:numPr>
          <w:ilvl w:val="0"/>
          <w:numId w:val="17"/>
        </w:numPr>
        <w:jc w:val="both"/>
        <w:textAlignment w:val="baseline"/>
        <w:rPr>
          <w:rFonts w:ascii="Arial" w:hAnsi="Arial" w:cs="Arial"/>
          <w:color w:val="333399"/>
          <w:sz w:val="22"/>
          <w:szCs w:val="22"/>
        </w:rPr>
      </w:pPr>
      <w:r>
        <w:rPr>
          <w:rFonts w:ascii="Comic Sans MS" w:hAnsi="Comic Sans MS" w:cs="Arial"/>
          <w:color w:val="333399"/>
          <w:sz w:val="22"/>
          <w:szCs w:val="22"/>
        </w:rPr>
        <w:t xml:space="preserve">Professionnel : </w:t>
      </w:r>
      <w:r w:rsidR="00531ACD">
        <w:rPr>
          <w:rFonts w:ascii="Comic Sans MS" w:hAnsi="Comic Sans MS" w:cs="Arial"/>
          <w:color w:val="333399"/>
          <w:sz w:val="22"/>
          <w:szCs w:val="22"/>
        </w:rPr>
        <w:t xml:space="preserve">     </w:t>
      </w:r>
      <w:r>
        <w:rPr>
          <w:rFonts w:ascii="Comic Sans MS" w:hAnsi="Comic Sans MS" w:cs="Arial"/>
          <w:color w:val="333399"/>
          <w:sz w:val="22"/>
          <w:szCs w:val="22"/>
        </w:rPr>
        <w:t xml:space="preserve">  </w:t>
      </w:r>
      <w:r w:rsidRPr="00976D7A">
        <w:rPr>
          <w:rFonts w:ascii="Comic Sans MS" w:hAnsi="Comic Sans MS" w:cs="Arial"/>
          <w:color w:val="333399"/>
          <w:sz w:val="22"/>
          <w:szCs w:val="22"/>
        </w:rPr>
        <w:t>1.100 € (avec facture)</w:t>
      </w:r>
    </w:p>
    <w:p w14:paraId="3DAE9C6F" w14:textId="4AAA6CD1" w:rsidR="006263C6" w:rsidRPr="006B0A2D" w:rsidRDefault="006263C6" w:rsidP="001024DF">
      <w:pPr>
        <w:jc w:val="both"/>
        <w:textAlignment w:val="baseline"/>
        <w:rPr>
          <w:rFonts w:ascii="Comic Sans MS" w:hAnsi="Comic Sans MS"/>
          <w:color w:val="333399"/>
          <w:sz w:val="22"/>
          <w:szCs w:val="22"/>
        </w:rPr>
      </w:pPr>
    </w:p>
    <w:p w14:paraId="6AD0F37D" w14:textId="77777777" w:rsidR="00633A70" w:rsidRPr="00976D7A" w:rsidRDefault="006263C6" w:rsidP="00633A70">
      <w:pPr>
        <w:ind w:right="304"/>
        <w:jc w:val="both"/>
      </w:pPr>
      <w:r w:rsidRPr="006B0A2D">
        <w:rPr>
          <w:rFonts w:ascii="Comic Sans MS" w:hAnsi="Comic Sans MS"/>
          <w:color w:val="99134C"/>
          <w:sz w:val="26"/>
          <w:szCs w:val="26"/>
        </w:rPr>
        <w:t>Frais d’hébergement et de repas :</w:t>
      </w:r>
    </w:p>
    <w:p w14:paraId="54B7BD89" w14:textId="228C0E3B" w:rsidR="001328C6" w:rsidRPr="0005598B" w:rsidRDefault="00FD68AF" w:rsidP="000703F1">
      <w:pPr>
        <w:numPr>
          <w:ilvl w:val="0"/>
          <w:numId w:val="18"/>
        </w:numPr>
        <w:ind w:hanging="720"/>
        <w:textAlignment w:val="baseline"/>
        <w:rPr>
          <w:rFonts w:ascii="Comic Sans MS" w:hAnsi="Comic Sans MS"/>
          <w:color w:val="333399"/>
          <w:sz w:val="22"/>
          <w:szCs w:val="22"/>
        </w:rPr>
      </w:pPr>
      <w:r w:rsidRPr="0005598B">
        <w:rPr>
          <w:rFonts w:ascii="Comic Sans MS" w:hAnsi="Comic Sans MS"/>
          <w:color w:val="333399"/>
          <w:sz w:val="22"/>
          <w:szCs w:val="22"/>
        </w:rPr>
        <w:t xml:space="preserve">La formation est résidentielle, donc il vous est possible de loger et de manger sur place.  Le coût de la pension complète s’élève à </w:t>
      </w:r>
      <w:r w:rsidR="001328C6" w:rsidRPr="00DC1F37">
        <w:rPr>
          <w:rFonts w:ascii="Comic Sans MS" w:hAnsi="Comic Sans MS"/>
          <w:color w:val="333399"/>
          <w:sz w:val="22"/>
          <w:szCs w:val="22"/>
        </w:rPr>
        <w:t>5</w:t>
      </w:r>
      <w:r w:rsidR="00A44EA0" w:rsidRPr="00DC1F37">
        <w:rPr>
          <w:rFonts w:ascii="Comic Sans MS" w:hAnsi="Comic Sans MS"/>
          <w:color w:val="333399"/>
          <w:sz w:val="22"/>
          <w:szCs w:val="22"/>
        </w:rPr>
        <w:t>5</w:t>
      </w:r>
      <w:r w:rsidR="001240DA" w:rsidRPr="00DC1F37">
        <w:rPr>
          <w:rFonts w:ascii="Comic Sans MS" w:hAnsi="Comic Sans MS"/>
          <w:color w:val="333399"/>
          <w:sz w:val="22"/>
          <w:szCs w:val="22"/>
        </w:rPr>
        <w:t> </w:t>
      </w:r>
      <w:r w:rsidRPr="00DC1F37">
        <w:rPr>
          <w:rFonts w:ascii="Comic Sans MS" w:hAnsi="Comic Sans MS"/>
          <w:color w:val="333399"/>
          <w:sz w:val="22"/>
          <w:szCs w:val="22"/>
        </w:rPr>
        <w:t>€/jou</w:t>
      </w:r>
      <w:r w:rsidR="003213CF" w:rsidRPr="00DC1F37">
        <w:rPr>
          <w:rFonts w:ascii="Comic Sans MS" w:hAnsi="Comic Sans MS"/>
          <w:color w:val="333399"/>
          <w:sz w:val="22"/>
          <w:szCs w:val="22"/>
        </w:rPr>
        <w:t>r</w:t>
      </w:r>
      <w:r w:rsidR="003213CF" w:rsidRPr="0005598B">
        <w:rPr>
          <w:rFonts w:ascii="Comic Sans MS" w:hAnsi="Comic Sans MS"/>
          <w:color w:val="333399"/>
          <w:sz w:val="22"/>
          <w:szCs w:val="22"/>
        </w:rPr>
        <w:t xml:space="preserve"> </w:t>
      </w:r>
      <w:r w:rsidRPr="0005598B">
        <w:rPr>
          <w:rFonts w:ascii="Comic Sans MS" w:hAnsi="Comic Sans MS"/>
          <w:color w:val="333399"/>
          <w:sz w:val="22"/>
          <w:szCs w:val="22"/>
        </w:rPr>
        <w:t>.</w:t>
      </w:r>
    </w:p>
    <w:p w14:paraId="664E0D89" w14:textId="211CDC46" w:rsidR="00FD68AF" w:rsidRPr="0005598B" w:rsidRDefault="00FD68AF" w:rsidP="000703F1">
      <w:pPr>
        <w:numPr>
          <w:ilvl w:val="0"/>
          <w:numId w:val="18"/>
        </w:numPr>
        <w:ind w:hanging="720"/>
        <w:textAlignment w:val="baseline"/>
        <w:rPr>
          <w:rFonts w:ascii="Comic Sans MS" w:hAnsi="Comic Sans MS"/>
          <w:color w:val="333399"/>
          <w:sz w:val="22"/>
          <w:szCs w:val="22"/>
        </w:rPr>
      </w:pPr>
      <w:r w:rsidRPr="0005598B">
        <w:rPr>
          <w:rFonts w:ascii="Comic Sans MS" w:hAnsi="Comic Sans MS"/>
          <w:color w:val="333399"/>
          <w:sz w:val="22"/>
          <w:szCs w:val="22"/>
        </w:rPr>
        <w:t xml:space="preserve">Possibilité aussi de camper - demandez les informations à Paul </w:t>
      </w:r>
      <w:r w:rsidR="00820168" w:rsidRPr="0005598B">
        <w:rPr>
          <w:rFonts w:ascii="Comic Sans MS" w:hAnsi="Comic Sans MS"/>
          <w:color w:val="333399"/>
          <w:sz w:val="22"/>
          <w:szCs w:val="22"/>
        </w:rPr>
        <w:t>SILVESTON</w:t>
      </w:r>
      <w:r w:rsidRPr="0005598B">
        <w:rPr>
          <w:rFonts w:ascii="Comic Sans MS" w:hAnsi="Comic Sans MS"/>
          <w:color w:val="333399"/>
          <w:sz w:val="22"/>
          <w:szCs w:val="22"/>
        </w:rPr>
        <w:t xml:space="preserve">*. </w:t>
      </w:r>
    </w:p>
    <w:p w14:paraId="2A0D30CC" w14:textId="28B43378" w:rsidR="002D4F6F" w:rsidRPr="002D4F6F" w:rsidRDefault="00FD68AF" w:rsidP="001078A4">
      <w:pPr>
        <w:numPr>
          <w:ilvl w:val="0"/>
          <w:numId w:val="18"/>
        </w:numPr>
        <w:ind w:right="304" w:hanging="720"/>
        <w:jc w:val="both"/>
        <w:textAlignment w:val="baseline"/>
      </w:pPr>
      <w:r w:rsidRPr="0005598B">
        <w:rPr>
          <w:rFonts w:ascii="Comic Sans MS" w:hAnsi="Comic Sans MS"/>
          <w:color w:val="333399"/>
          <w:sz w:val="22"/>
          <w:szCs w:val="22"/>
        </w:rPr>
        <w:t>Pour réserver votre logement et vos repas, merci de contacter directement Paul </w:t>
      </w:r>
      <w:r w:rsidR="00820168" w:rsidRPr="0005598B">
        <w:rPr>
          <w:rFonts w:ascii="Comic Sans MS" w:hAnsi="Comic Sans MS"/>
          <w:color w:val="333399"/>
          <w:sz w:val="22"/>
          <w:szCs w:val="22"/>
        </w:rPr>
        <w:t>SILVESTON</w:t>
      </w:r>
      <w:r w:rsidR="001328C6" w:rsidRPr="0005598B">
        <w:rPr>
          <w:rFonts w:ascii="Comic Sans MS" w:hAnsi="Comic Sans MS"/>
          <w:color w:val="333399"/>
          <w:sz w:val="22"/>
          <w:szCs w:val="22"/>
        </w:rPr>
        <w:t xml:space="preserve"> </w:t>
      </w:r>
      <w:hyperlink r:id="rId10" w:history="1">
        <w:r w:rsidRPr="002D4F6F">
          <w:rPr>
            <w:rFonts w:ascii="Comic Sans MS" w:hAnsi="Comic Sans MS" w:cs="Arial"/>
            <w:color w:val="0000FF"/>
            <w:sz w:val="22"/>
            <w:szCs w:val="22"/>
            <w:u w:val="single"/>
          </w:rPr>
          <w:t>paul@larivierestages.com</w:t>
        </w:r>
      </w:hyperlink>
      <w:r w:rsidRPr="002D4F6F">
        <w:rPr>
          <w:rFonts w:ascii="Comic Sans MS" w:hAnsi="Comic Sans MS" w:cs="Arial"/>
          <w:color w:val="17365D"/>
          <w:sz w:val="22"/>
          <w:szCs w:val="22"/>
        </w:rPr>
        <w:t xml:space="preserve"> </w:t>
      </w:r>
      <w:r w:rsidR="001328C6">
        <w:rPr>
          <w:rFonts w:ascii="Comic Sans MS" w:hAnsi="Comic Sans MS" w:cs="Arial"/>
          <w:color w:val="17365D"/>
          <w:sz w:val="22"/>
          <w:szCs w:val="22"/>
        </w:rPr>
        <w:t>(mail préféré)</w:t>
      </w:r>
      <w:r w:rsidR="00971273">
        <w:rPr>
          <w:rFonts w:ascii="Comic Sans MS" w:hAnsi="Comic Sans MS" w:cs="Arial"/>
          <w:color w:val="17365D"/>
          <w:sz w:val="22"/>
          <w:szCs w:val="22"/>
        </w:rPr>
        <w:t>*</w:t>
      </w:r>
      <w:r w:rsidR="00971273" w:rsidRPr="00971273">
        <w:rPr>
          <w:rFonts w:ascii="Comic Sans MS" w:hAnsi="Comic Sans MS"/>
          <w:color w:val="333399"/>
          <w:sz w:val="22"/>
          <w:szCs w:val="22"/>
        </w:rPr>
        <w:t xml:space="preserve"> </w:t>
      </w:r>
      <w:r w:rsidR="00971273" w:rsidRPr="0005598B">
        <w:rPr>
          <w:rFonts w:ascii="Comic Sans MS" w:hAnsi="Comic Sans MS"/>
          <w:color w:val="333399"/>
          <w:sz w:val="22"/>
          <w:szCs w:val="22"/>
        </w:rPr>
        <w:t xml:space="preserve">au </w:t>
      </w:r>
      <w:r w:rsidR="00971273">
        <w:rPr>
          <w:rFonts w:ascii="Comic Sans MS" w:hAnsi="Comic Sans MS"/>
          <w:color w:val="333399"/>
          <w:sz w:val="22"/>
          <w:szCs w:val="22"/>
        </w:rPr>
        <w:t>+33</w:t>
      </w:r>
      <w:r w:rsidR="00971273" w:rsidRPr="0005598B">
        <w:rPr>
          <w:rFonts w:ascii="Comic Sans MS" w:hAnsi="Comic Sans MS"/>
          <w:color w:val="333399"/>
          <w:sz w:val="22"/>
          <w:szCs w:val="22"/>
        </w:rPr>
        <w:t>627456633</w:t>
      </w:r>
      <w:r w:rsidR="00971273">
        <w:rPr>
          <w:rFonts w:ascii="Comic Sans MS" w:hAnsi="Comic Sans MS"/>
          <w:color w:val="333399"/>
          <w:sz w:val="22"/>
          <w:szCs w:val="22"/>
        </w:rPr>
        <w:t>*</w:t>
      </w:r>
      <w:r w:rsidR="00971273" w:rsidRPr="0005598B">
        <w:rPr>
          <w:rFonts w:ascii="Comic Sans MS" w:hAnsi="Comic Sans MS"/>
          <w:color w:val="333399"/>
          <w:sz w:val="22"/>
          <w:szCs w:val="22"/>
        </w:rPr>
        <w:t xml:space="preserve"> -</w:t>
      </w:r>
      <w:bookmarkStart w:id="0" w:name="_GoBack"/>
      <w:bookmarkEnd w:id="0"/>
    </w:p>
    <w:p w14:paraId="1F3914E1" w14:textId="77777777" w:rsidR="002D4F6F" w:rsidRPr="002D4F6F" w:rsidRDefault="002D4F6F" w:rsidP="002D4F6F">
      <w:pPr>
        <w:ind w:left="720" w:right="304"/>
        <w:jc w:val="both"/>
        <w:textAlignment w:val="baseline"/>
        <w:rPr>
          <w:sz w:val="10"/>
          <w:szCs w:val="10"/>
        </w:rPr>
      </w:pPr>
    </w:p>
    <w:p w14:paraId="3F8481F5" w14:textId="6BE2C5C4" w:rsidR="00FD68AF" w:rsidRDefault="006263C6" w:rsidP="002D4F6F">
      <w:pPr>
        <w:ind w:right="304"/>
        <w:jc w:val="both"/>
        <w:textAlignment w:val="baseline"/>
        <w:rPr>
          <w:rFonts w:ascii="Comic Sans MS" w:hAnsi="Comic Sans MS"/>
          <w:color w:val="333399"/>
          <w:sz w:val="22"/>
          <w:szCs w:val="22"/>
        </w:rPr>
      </w:pPr>
      <w:r w:rsidRPr="002D4F6F">
        <w:rPr>
          <w:rFonts w:ascii="Comic Sans MS" w:hAnsi="Comic Sans MS"/>
          <w:color w:val="99134C"/>
          <w:sz w:val="26"/>
          <w:szCs w:val="26"/>
        </w:rPr>
        <w:t xml:space="preserve">Inscription :   </w:t>
      </w:r>
      <w:r w:rsidRPr="002D4F6F">
        <w:rPr>
          <w:rFonts w:ascii="Comic Sans MS" w:hAnsi="Comic Sans MS"/>
          <w:color w:val="333399"/>
          <w:sz w:val="22"/>
          <w:szCs w:val="22"/>
        </w:rPr>
        <w:t xml:space="preserve">Via le formulaire </w:t>
      </w:r>
      <w:r w:rsidR="00FD68AF" w:rsidRPr="002D4F6F">
        <w:rPr>
          <w:rFonts w:ascii="Comic Sans MS" w:hAnsi="Comic Sans MS"/>
          <w:color w:val="333399"/>
          <w:sz w:val="22"/>
          <w:szCs w:val="22"/>
        </w:rPr>
        <w:t>ci-dessous</w:t>
      </w:r>
      <w:r w:rsidRPr="002D4F6F">
        <w:rPr>
          <w:rFonts w:ascii="Comic Sans MS" w:hAnsi="Comic Sans MS"/>
          <w:color w:val="333399"/>
          <w:sz w:val="22"/>
          <w:szCs w:val="22"/>
        </w:rPr>
        <w:t>.</w:t>
      </w:r>
    </w:p>
    <w:p w14:paraId="16DB41BD" w14:textId="77777777" w:rsidR="00962490" w:rsidRDefault="006263C6" w:rsidP="002D4F6F">
      <w:pPr>
        <w:ind w:right="304"/>
        <w:jc w:val="both"/>
        <w:rPr>
          <w:rFonts w:ascii="Comic Sans MS" w:hAnsi="Comic Sans MS"/>
          <w:color w:val="99134C"/>
          <w:sz w:val="26"/>
          <w:szCs w:val="26"/>
        </w:rPr>
      </w:pPr>
      <w:r w:rsidRPr="006B0A2D">
        <w:rPr>
          <w:rFonts w:ascii="Comic Sans MS" w:hAnsi="Comic Sans MS"/>
          <w:color w:val="99134C"/>
          <w:sz w:val="26"/>
          <w:szCs w:val="26"/>
        </w:rPr>
        <w:t>Informations concernant la partie pédagogique du stage :</w:t>
      </w:r>
    </w:p>
    <w:p w14:paraId="60188162" w14:textId="4C37E1B9" w:rsidR="006263C6" w:rsidRPr="00962490" w:rsidRDefault="006263C6" w:rsidP="00962490">
      <w:pPr>
        <w:spacing w:line="1560" w:lineRule="auto"/>
        <w:ind w:right="304"/>
        <w:jc w:val="both"/>
        <w:rPr>
          <w:rFonts w:ascii="Comic Sans MS" w:hAnsi="Comic Sans MS"/>
          <w:color w:val="333399"/>
          <w:sz w:val="10"/>
          <w:szCs w:val="10"/>
        </w:rPr>
      </w:pPr>
      <w:r w:rsidRPr="00FD68AF">
        <w:rPr>
          <w:rFonts w:ascii="Comic Sans MS" w:hAnsi="Comic Sans MS"/>
          <w:b/>
          <w:bCs/>
          <w:color w:val="17365D"/>
          <w:sz w:val="22"/>
          <w:szCs w:val="22"/>
        </w:rPr>
        <w:t>Godfrey SPENCER</w:t>
      </w:r>
      <w:r w:rsidR="00FD68AF">
        <w:rPr>
          <w:rFonts w:ascii="Comic Sans MS" w:hAnsi="Comic Sans MS"/>
          <w:color w:val="17365D"/>
          <w:sz w:val="22"/>
          <w:szCs w:val="22"/>
        </w:rPr>
        <w:t xml:space="preserve"> – au +33 7 83 23 76 38</w:t>
      </w:r>
      <w:r w:rsidRPr="006B0A2D">
        <w:rPr>
          <w:rFonts w:ascii="Comic Sans MS" w:hAnsi="Comic Sans MS"/>
          <w:color w:val="17365D"/>
          <w:sz w:val="22"/>
          <w:szCs w:val="22"/>
        </w:rPr>
        <w:t xml:space="preserve"> –</w:t>
      </w:r>
      <w:r>
        <w:rPr>
          <w:rFonts w:ascii="Comic Sans MS" w:hAnsi="Comic Sans MS"/>
          <w:color w:val="17365D"/>
          <w:sz w:val="22"/>
          <w:szCs w:val="22"/>
        </w:rPr>
        <w:t xml:space="preserve"> </w:t>
      </w:r>
      <w:hyperlink r:id="rId11" w:history="1">
        <w:r w:rsidR="003F14D4" w:rsidRPr="00153581">
          <w:rPr>
            <w:rStyle w:val="Lienhypertexte"/>
            <w:rFonts w:ascii="Comic Sans MS" w:hAnsi="Comic Sans MS"/>
            <w:sz w:val="22"/>
            <w:szCs w:val="22"/>
          </w:rPr>
          <w:t>godfrey.spencer@gmail.com</w:t>
        </w:r>
      </w:hyperlink>
    </w:p>
    <w:p w14:paraId="6B22841D" w14:textId="73181E4C" w:rsidR="00C821AF" w:rsidRDefault="000B5983" w:rsidP="00C821AF">
      <w:pPr>
        <w:ind w:firstLine="360"/>
        <w:jc w:val="center"/>
        <w:outlineLvl w:val="0"/>
        <w:rPr>
          <w:rFonts w:ascii="Comic Sans MS" w:hAnsi="Comic Sans MS"/>
          <w:color w:val="99134C"/>
          <w:sz w:val="26"/>
          <w:szCs w:val="26"/>
        </w:rPr>
      </w:pPr>
      <w:r w:rsidRPr="00FD2C18">
        <w:rPr>
          <w:rFonts w:asciiTheme="minorHAnsi" w:hAnsiTheme="minorHAnsi" w:cs="Arial"/>
          <w:noProof/>
          <w:lang w:eastAsia="fr-FR"/>
        </w:rPr>
        <w:lastRenderedPageBreak/>
        <w:drawing>
          <wp:inline distT="0" distB="0" distL="0" distR="0" wp14:anchorId="09EF2762" wp14:editId="61810A2C">
            <wp:extent cx="1600200" cy="1631138"/>
            <wp:effectExtent l="0" t="0" r="0" b="762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64" t="15252" r="564" b="15322"/>
                    <a:stretch/>
                  </pic:blipFill>
                  <pic:spPr bwMode="auto">
                    <a:xfrm>
                      <a:off x="0" y="0"/>
                      <a:ext cx="1604176" cy="163519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inline>
        </w:drawing>
      </w:r>
    </w:p>
    <w:p w14:paraId="263349F8" w14:textId="77777777" w:rsidR="00C821AF" w:rsidRPr="007F7096" w:rsidRDefault="00C821AF" w:rsidP="007F7096">
      <w:pPr>
        <w:shd w:val="clear" w:color="auto" w:fill="FFFFFF"/>
        <w:jc w:val="center"/>
        <w:rPr>
          <w:rFonts w:ascii="Comic Sans MS" w:hAnsi="Comic Sans MS"/>
          <w:color w:val="000090"/>
          <w:sz w:val="22"/>
          <w:szCs w:val="22"/>
        </w:rPr>
      </w:pPr>
      <w:r w:rsidRPr="007F7096">
        <w:rPr>
          <w:rFonts w:ascii="Comic Sans MS" w:hAnsi="Comic Sans MS"/>
          <w:color w:val="000090"/>
          <w:sz w:val="22"/>
          <w:szCs w:val="22"/>
        </w:rPr>
        <w:t>FORMULAIRE D’INSCRIPTION</w:t>
      </w:r>
    </w:p>
    <w:p w14:paraId="18A96545" w14:textId="77777777" w:rsidR="00C821AF" w:rsidRDefault="00C821AF" w:rsidP="00C821AF">
      <w:pPr>
        <w:jc w:val="center"/>
      </w:pPr>
      <w:r w:rsidRPr="00976D7A">
        <w:rPr>
          <w:rFonts w:ascii="Comic Sans MS" w:hAnsi="Comic Sans MS"/>
          <w:color w:val="000090"/>
          <w:sz w:val="22"/>
          <w:szCs w:val="22"/>
        </w:rPr>
        <w:t>A renvoyer</w:t>
      </w:r>
      <w:r>
        <w:rPr>
          <w:rFonts w:ascii="Comic Sans MS" w:hAnsi="Comic Sans MS"/>
          <w:color w:val="000090"/>
          <w:sz w:val="22"/>
          <w:szCs w:val="22"/>
        </w:rPr>
        <w:t> :</w:t>
      </w:r>
    </w:p>
    <w:p w14:paraId="359EC80E" w14:textId="6D2631FD" w:rsidR="00C821AF" w:rsidRPr="00DC49C7" w:rsidRDefault="00C821AF" w:rsidP="00C821AF">
      <w:pPr>
        <w:jc w:val="center"/>
      </w:pPr>
      <w:r>
        <w:rPr>
          <w:rFonts w:ascii="Comic Sans MS" w:hAnsi="Comic Sans MS"/>
          <w:color w:val="000090"/>
          <w:sz w:val="22"/>
          <w:szCs w:val="22"/>
        </w:rPr>
        <w:t xml:space="preserve">à </w:t>
      </w:r>
      <w:hyperlink r:id="rId12" w:history="1">
        <w:r w:rsidRPr="00CA3A72">
          <w:rPr>
            <w:rStyle w:val="Lienhypertexte"/>
            <w:rFonts w:ascii="Comic Sans MS" w:hAnsi="Comic Sans MS"/>
            <w:sz w:val="22"/>
            <w:szCs w:val="22"/>
          </w:rPr>
          <w:t>acnvfrance@gmail.com</w:t>
        </w:r>
      </w:hyperlink>
      <w:r>
        <w:rPr>
          <w:rFonts w:ascii="Comic Sans MS" w:hAnsi="Comic Sans MS"/>
          <w:color w:val="000090"/>
          <w:sz w:val="22"/>
          <w:szCs w:val="22"/>
        </w:rPr>
        <w:t xml:space="preserve"> - </w:t>
      </w:r>
      <w:r w:rsidRPr="00976D7A">
        <w:rPr>
          <w:rFonts w:ascii="Comic Sans MS" w:hAnsi="Comic Sans MS"/>
          <w:color w:val="000090"/>
          <w:sz w:val="22"/>
          <w:szCs w:val="22"/>
        </w:rPr>
        <w:t xml:space="preserve">+ 33 </w:t>
      </w:r>
      <w:r>
        <w:rPr>
          <w:rFonts w:ascii="Comic Sans MS" w:hAnsi="Comic Sans MS"/>
          <w:color w:val="000090"/>
          <w:sz w:val="22"/>
          <w:szCs w:val="22"/>
        </w:rPr>
        <w:t>07</w:t>
      </w:r>
      <w:r w:rsidRPr="00976D7A">
        <w:rPr>
          <w:rFonts w:ascii="Comic Sans MS" w:hAnsi="Comic Sans MS"/>
          <w:color w:val="000090"/>
          <w:sz w:val="22"/>
          <w:szCs w:val="22"/>
        </w:rPr>
        <w:t xml:space="preserve"> </w:t>
      </w:r>
      <w:r>
        <w:rPr>
          <w:rFonts w:ascii="Comic Sans MS" w:hAnsi="Comic Sans MS"/>
          <w:color w:val="000090"/>
          <w:sz w:val="22"/>
          <w:szCs w:val="22"/>
        </w:rPr>
        <w:t>71 79 51 24</w:t>
      </w:r>
    </w:p>
    <w:p w14:paraId="6378291B" w14:textId="77777777" w:rsidR="00971273" w:rsidRPr="00976D7A" w:rsidRDefault="00971273" w:rsidP="00971273">
      <w:pPr>
        <w:jc w:val="center"/>
      </w:pPr>
      <w:r>
        <w:rPr>
          <w:rFonts w:ascii="Comic Sans MS" w:hAnsi="Comic Sans MS"/>
          <w:color w:val="000090"/>
          <w:sz w:val="22"/>
          <w:szCs w:val="22"/>
        </w:rPr>
        <w:t>et</w:t>
      </w:r>
    </w:p>
    <w:p w14:paraId="067163E9" w14:textId="406DAC04" w:rsidR="007F7096" w:rsidRDefault="00C821AF" w:rsidP="00C821AF">
      <w:pPr>
        <w:jc w:val="center"/>
        <w:rPr>
          <w:rFonts w:ascii="Comic Sans MS" w:hAnsi="Comic Sans MS"/>
          <w:color w:val="000090"/>
          <w:sz w:val="22"/>
          <w:szCs w:val="22"/>
        </w:rPr>
      </w:pPr>
      <w:r>
        <w:rPr>
          <w:rFonts w:ascii="Comic Sans MS" w:hAnsi="Comic Sans MS"/>
          <w:color w:val="000090"/>
          <w:sz w:val="22"/>
          <w:szCs w:val="22"/>
        </w:rPr>
        <w:t xml:space="preserve">à </w:t>
      </w:r>
      <w:r w:rsidRPr="00976D7A">
        <w:rPr>
          <w:rFonts w:ascii="Comic Sans MS" w:hAnsi="Comic Sans MS"/>
          <w:color w:val="000090"/>
          <w:sz w:val="22"/>
          <w:szCs w:val="22"/>
        </w:rPr>
        <w:t xml:space="preserve">Paul SILVESTON – La Rivière, 35640 </w:t>
      </w:r>
      <w:r w:rsidR="00971273">
        <w:rPr>
          <w:rFonts w:ascii="Comic Sans MS" w:hAnsi="Comic Sans MS"/>
          <w:color w:val="000090"/>
          <w:sz w:val="22"/>
          <w:szCs w:val="22"/>
        </w:rPr>
        <w:t>ÉANCÉ</w:t>
      </w:r>
      <w:r w:rsidRPr="00976D7A">
        <w:rPr>
          <w:rFonts w:ascii="Comic Sans MS" w:hAnsi="Comic Sans MS"/>
          <w:color w:val="000090"/>
          <w:sz w:val="22"/>
          <w:szCs w:val="22"/>
        </w:rPr>
        <w:t xml:space="preserve">, France </w:t>
      </w:r>
    </w:p>
    <w:p w14:paraId="36FA0460" w14:textId="0B90940F" w:rsidR="008331AD" w:rsidRPr="00976D7A" w:rsidRDefault="00971273" w:rsidP="008331AD">
      <w:pPr>
        <w:jc w:val="center"/>
      </w:pPr>
      <w:r>
        <w:rPr>
          <w:rFonts w:ascii="Comic Sans MS" w:hAnsi="Comic Sans MS"/>
          <w:color w:val="000090"/>
          <w:sz w:val="22"/>
          <w:szCs w:val="22"/>
        </w:rPr>
        <w:t>et</w:t>
      </w:r>
    </w:p>
    <w:p w14:paraId="1B8D3445" w14:textId="3086A0E8" w:rsidR="008331AD" w:rsidRPr="00971273" w:rsidRDefault="007F7096" w:rsidP="007F7096">
      <w:pPr>
        <w:jc w:val="center"/>
        <w:rPr>
          <w:rFonts w:ascii="Comic Sans MS" w:hAnsi="Comic Sans MS"/>
          <w:b/>
          <w:bCs/>
          <w:sz w:val="22"/>
          <w:szCs w:val="22"/>
        </w:rPr>
      </w:pPr>
      <w:r w:rsidRPr="00971273">
        <w:rPr>
          <w:rFonts w:ascii="Comic Sans MS" w:hAnsi="Comic Sans MS"/>
          <w:sz w:val="22"/>
          <w:szCs w:val="22"/>
        </w:rPr>
        <w:t xml:space="preserve">à Jean Daniel PERRIN – </w:t>
      </w:r>
      <w:r w:rsidRPr="00971273">
        <w:rPr>
          <w:rFonts w:ascii="Comic Sans MS" w:hAnsi="Comic Sans MS"/>
          <w:b/>
          <w:bCs/>
          <w:sz w:val="22"/>
          <w:szCs w:val="22"/>
        </w:rPr>
        <w:t xml:space="preserve">LANGAGES </w:t>
      </w:r>
      <w:r w:rsidR="008331AD" w:rsidRPr="00971273">
        <w:rPr>
          <w:rFonts w:ascii="Comic Sans MS" w:hAnsi="Comic Sans MS"/>
          <w:b/>
          <w:bCs/>
          <w:sz w:val="22"/>
          <w:szCs w:val="22"/>
        </w:rPr>
        <w:t>– +33 6 71 11 52 98</w:t>
      </w:r>
    </w:p>
    <w:p w14:paraId="2A018275" w14:textId="77777777" w:rsidR="00971273" w:rsidRDefault="008331AD" w:rsidP="00971273">
      <w:pPr>
        <w:jc w:val="center"/>
        <w:rPr>
          <w:rFonts w:ascii="Comic Sans MS" w:hAnsi="Comic Sans MS"/>
          <w:sz w:val="22"/>
          <w:szCs w:val="22"/>
        </w:rPr>
      </w:pPr>
      <w:r w:rsidRPr="00971273">
        <w:rPr>
          <w:rFonts w:ascii="Comic Sans MS" w:hAnsi="Comic Sans MS"/>
          <w:b/>
          <w:bCs/>
          <w:sz w:val="22"/>
          <w:szCs w:val="22"/>
        </w:rPr>
        <w:t xml:space="preserve"> </w:t>
      </w:r>
      <w:hyperlink r:id="rId13" w:history="1">
        <w:r w:rsidR="007F7096" w:rsidRPr="00971273">
          <w:rPr>
            <w:rStyle w:val="Lienhypertexte"/>
            <w:rFonts w:ascii="Comic Sans MS" w:hAnsi="Comic Sans MS"/>
            <w:b/>
            <w:bCs/>
            <w:sz w:val="22"/>
            <w:szCs w:val="22"/>
          </w:rPr>
          <w:t>www.langages-ouest.org</w:t>
        </w:r>
      </w:hyperlink>
      <w:r w:rsidRPr="00971273">
        <w:rPr>
          <w:rFonts w:ascii="Comic Sans MS" w:hAnsi="Comic Sans MS"/>
          <w:b/>
          <w:bCs/>
          <w:sz w:val="22"/>
          <w:szCs w:val="22"/>
        </w:rPr>
        <w:t xml:space="preserve"> </w:t>
      </w:r>
      <w:r w:rsidRPr="00971273">
        <w:rPr>
          <w:rFonts w:ascii="Comic Sans MS" w:hAnsi="Comic Sans MS"/>
          <w:sz w:val="22"/>
          <w:szCs w:val="22"/>
        </w:rPr>
        <w:t xml:space="preserve">- </w:t>
      </w:r>
      <w:r w:rsidR="007F7096" w:rsidRPr="00971273">
        <w:rPr>
          <w:rFonts w:ascii="Comic Sans MS" w:hAnsi="Comic Sans MS"/>
          <w:sz w:val="22"/>
          <w:szCs w:val="22"/>
        </w:rPr>
        <w:t>4 avenue de Toutes Joies</w:t>
      </w:r>
      <w:r w:rsidRPr="00971273">
        <w:rPr>
          <w:rFonts w:ascii="Comic Sans MS" w:hAnsi="Comic Sans MS"/>
          <w:sz w:val="22"/>
          <w:szCs w:val="22"/>
        </w:rPr>
        <w:t xml:space="preserve"> - </w:t>
      </w:r>
      <w:r w:rsidR="007F7096" w:rsidRPr="00971273">
        <w:rPr>
          <w:rFonts w:ascii="Comic Sans MS" w:hAnsi="Comic Sans MS"/>
          <w:sz w:val="22"/>
          <w:szCs w:val="22"/>
        </w:rPr>
        <w:t>44000 NANTE</w:t>
      </w:r>
      <w:r w:rsidR="00971273">
        <w:rPr>
          <w:rFonts w:ascii="Comic Sans MS" w:hAnsi="Comic Sans MS"/>
          <w:sz w:val="22"/>
          <w:szCs w:val="22"/>
        </w:rPr>
        <w:t>S</w:t>
      </w:r>
    </w:p>
    <w:p w14:paraId="0B2C8C6C" w14:textId="77777777" w:rsidR="00971273" w:rsidRDefault="00971273" w:rsidP="00971273">
      <w:pPr>
        <w:jc w:val="center"/>
        <w:rPr>
          <w:rFonts w:ascii="Comic Sans MS" w:hAnsi="Comic Sans MS"/>
          <w:sz w:val="10"/>
          <w:szCs w:val="10"/>
        </w:rPr>
      </w:pPr>
    </w:p>
    <w:p w14:paraId="11394E11" w14:textId="16F68A83" w:rsidR="00C821AF" w:rsidRPr="00971273" w:rsidRDefault="00C821AF" w:rsidP="00971273">
      <w:pPr>
        <w:jc w:val="center"/>
        <w:rPr>
          <w:rFonts w:ascii="Comic Sans MS" w:hAnsi="Comic Sans MS"/>
          <w:sz w:val="22"/>
          <w:szCs w:val="22"/>
          <w:lang w:val="en-GB" w:eastAsia="en-GB"/>
        </w:rPr>
      </w:pPr>
      <w:r w:rsidRPr="00976D7A">
        <w:rPr>
          <w:rFonts w:ascii="Comic Sans MS" w:hAnsi="Comic Sans MS"/>
          <w:color w:val="000090"/>
          <w:sz w:val="20"/>
          <w:szCs w:val="20"/>
        </w:rPr>
        <w:t>Nom : ……………………………………………………….……..........  Prénom : ………………………………………………………………………</w:t>
      </w:r>
    </w:p>
    <w:p w14:paraId="5E74A29D" w14:textId="77777777" w:rsidR="00C821AF" w:rsidRPr="00976D7A" w:rsidRDefault="00C821AF" w:rsidP="00C821AF">
      <w:pPr>
        <w:spacing w:before="120"/>
        <w:jc w:val="both"/>
      </w:pPr>
      <w:r w:rsidRPr="00976D7A">
        <w:rPr>
          <w:rFonts w:ascii="Comic Sans MS" w:hAnsi="Comic Sans MS"/>
          <w:color w:val="000090"/>
          <w:sz w:val="20"/>
          <w:szCs w:val="20"/>
        </w:rPr>
        <w:t>Société (profession) : ………………………………………………………………………………………………….………………………………..</w:t>
      </w:r>
    </w:p>
    <w:p w14:paraId="3B8F42F8" w14:textId="77777777" w:rsidR="00C821AF" w:rsidRPr="00976D7A" w:rsidRDefault="00C821AF" w:rsidP="00C821AF">
      <w:pPr>
        <w:spacing w:before="120"/>
        <w:jc w:val="both"/>
      </w:pPr>
      <w:r w:rsidRPr="00976D7A">
        <w:rPr>
          <w:rFonts w:ascii="Comic Sans MS" w:hAnsi="Comic Sans MS"/>
          <w:color w:val="000090"/>
          <w:sz w:val="20"/>
          <w:szCs w:val="20"/>
        </w:rPr>
        <w:t>Tél</w:t>
      </w:r>
      <w:r>
        <w:rPr>
          <w:rFonts w:ascii="Comic Sans MS" w:hAnsi="Comic Sans MS"/>
          <w:color w:val="000090"/>
          <w:sz w:val="20"/>
          <w:szCs w:val="20"/>
        </w:rPr>
        <w:t>. fixe</w:t>
      </w:r>
      <w:r w:rsidRPr="00976D7A">
        <w:rPr>
          <w:rFonts w:ascii="Comic Sans MS" w:hAnsi="Comic Sans MS"/>
          <w:color w:val="000090"/>
          <w:sz w:val="20"/>
          <w:szCs w:val="20"/>
        </w:rPr>
        <w:t> : …………………………………………………………..…… Tél. mobile : …………………………………………………………………</w:t>
      </w:r>
    </w:p>
    <w:p w14:paraId="0208E715" w14:textId="77777777" w:rsidR="00C821AF" w:rsidRPr="00976D7A" w:rsidRDefault="00C821AF" w:rsidP="00C821AF">
      <w:pPr>
        <w:spacing w:before="120"/>
        <w:jc w:val="both"/>
      </w:pPr>
      <w:r w:rsidRPr="00976D7A">
        <w:rPr>
          <w:rFonts w:ascii="Comic Sans MS" w:hAnsi="Comic Sans MS"/>
          <w:color w:val="000090"/>
          <w:sz w:val="20"/>
          <w:szCs w:val="20"/>
        </w:rPr>
        <w:t>Courriel : ……………………………………………………………………………………………………………………………………………………………</w:t>
      </w:r>
    </w:p>
    <w:p w14:paraId="2A95D2F1" w14:textId="77777777" w:rsidR="00C821AF" w:rsidRPr="00976D7A" w:rsidRDefault="00C821AF" w:rsidP="00C821AF">
      <w:pPr>
        <w:spacing w:before="120"/>
        <w:jc w:val="both"/>
      </w:pPr>
      <w:r w:rsidRPr="00976D7A">
        <w:rPr>
          <w:rFonts w:ascii="Comic Sans MS" w:hAnsi="Comic Sans MS"/>
          <w:color w:val="000090"/>
          <w:sz w:val="20"/>
          <w:szCs w:val="20"/>
        </w:rPr>
        <w:t>Adresse : ……………………………………………………………………………………………..…...................…………….…………………………</w:t>
      </w:r>
    </w:p>
    <w:p w14:paraId="50CA37E0" w14:textId="78624011" w:rsidR="00C821AF" w:rsidRPr="00976D7A" w:rsidRDefault="00C821AF" w:rsidP="00C821AF">
      <w:pPr>
        <w:spacing w:before="120"/>
        <w:jc w:val="both"/>
      </w:pPr>
      <w:r w:rsidRPr="00976D7A">
        <w:rPr>
          <w:rFonts w:ascii="Comic Sans MS" w:hAnsi="Comic Sans MS"/>
          <w:color w:val="000090"/>
          <w:sz w:val="20"/>
          <w:szCs w:val="20"/>
        </w:rPr>
        <w:t>Code postal : ……………..  Localité : …………………………..……</w:t>
      </w:r>
      <w:r w:rsidR="00D0675B">
        <w:rPr>
          <w:rFonts w:ascii="Comic Sans MS" w:hAnsi="Comic Sans MS"/>
          <w:color w:val="000090"/>
          <w:sz w:val="20"/>
          <w:szCs w:val="20"/>
        </w:rPr>
        <w:t>……..</w:t>
      </w:r>
      <w:r w:rsidRPr="00976D7A">
        <w:rPr>
          <w:rFonts w:ascii="Comic Sans MS" w:hAnsi="Comic Sans MS"/>
          <w:color w:val="000090"/>
          <w:sz w:val="20"/>
          <w:szCs w:val="20"/>
        </w:rPr>
        <w:t>………………  Pays : ………………………………………..…</w:t>
      </w:r>
    </w:p>
    <w:p w14:paraId="78CE726D" w14:textId="77777777" w:rsidR="00C821AF" w:rsidRPr="0003732E" w:rsidRDefault="00C821AF" w:rsidP="00C821AF">
      <w:pPr>
        <w:rPr>
          <w:sz w:val="10"/>
          <w:szCs w:val="10"/>
        </w:rPr>
      </w:pPr>
    </w:p>
    <w:p w14:paraId="2308A893" w14:textId="67B77C78" w:rsidR="00C821AF" w:rsidRPr="00976D7A" w:rsidRDefault="00C821AF" w:rsidP="00C821AF">
      <w:pPr>
        <w:jc w:val="both"/>
      </w:pPr>
      <w:r w:rsidRPr="00976D7A">
        <w:rPr>
          <w:rFonts w:ascii="Comic Sans MS" w:hAnsi="Comic Sans MS"/>
          <w:color w:val="000090"/>
          <w:sz w:val="20"/>
          <w:szCs w:val="20"/>
        </w:rPr>
        <w:t>Mon statut  (entourer votre statut</w:t>
      </w:r>
      <w:r w:rsidR="00EF51D0">
        <w:rPr>
          <w:rFonts w:ascii="Comic Sans MS" w:hAnsi="Comic Sans MS"/>
          <w:color w:val="000090"/>
          <w:sz w:val="20"/>
          <w:szCs w:val="20"/>
        </w:rPr>
        <w:t xml:space="preserve"> ‘Particulier</w:t>
      </w:r>
      <w:r w:rsidR="003C1BBC">
        <w:rPr>
          <w:rFonts w:ascii="Comic Sans MS" w:hAnsi="Comic Sans MS"/>
          <w:color w:val="000090"/>
          <w:sz w:val="20"/>
          <w:szCs w:val="20"/>
        </w:rPr>
        <w:t>’ ou ‘</w:t>
      </w:r>
      <w:r w:rsidR="00EF51D0">
        <w:rPr>
          <w:rFonts w:ascii="Comic Sans MS" w:hAnsi="Comic Sans MS"/>
          <w:color w:val="000090"/>
          <w:sz w:val="20"/>
          <w:szCs w:val="20"/>
        </w:rPr>
        <w:t>Professionnel’</w:t>
      </w:r>
      <w:r>
        <w:rPr>
          <w:rFonts w:ascii="Comic Sans MS" w:hAnsi="Comic Sans MS"/>
          <w:color w:val="000090"/>
          <w:sz w:val="20"/>
          <w:szCs w:val="20"/>
        </w:rPr>
        <w:t>,</w:t>
      </w:r>
      <w:r w:rsidRPr="00976D7A">
        <w:rPr>
          <w:rFonts w:ascii="Comic Sans MS" w:hAnsi="Comic Sans MS"/>
          <w:color w:val="000090"/>
          <w:sz w:val="20"/>
          <w:szCs w:val="20"/>
        </w:rPr>
        <w:t xml:space="preserve"> svp) :</w:t>
      </w:r>
    </w:p>
    <w:p w14:paraId="1E37D550" w14:textId="77777777" w:rsidR="00C821AF" w:rsidRPr="00976D7A" w:rsidRDefault="00C821AF" w:rsidP="00C821AF">
      <w:pPr>
        <w:ind w:left="360"/>
        <w:jc w:val="both"/>
      </w:pPr>
      <w:r w:rsidRPr="00976D7A">
        <w:rPr>
          <w:rFonts w:ascii="Comic Sans MS" w:hAnsi="Comic Sans MS"/>
          <w:b/>
          <w:bCs/>
          <w:color w:val="000090"/>
          <w:sz w:val="20"/>
          <w:szCs w:val="20"/>
        </w:rPr>
        <w:t>Particulier</w:t>
      </w:r>
      <w:r w:rsidRPr="00976D7A">
        <w:rPr>
          <w:rFonts w:ascii="Comic Sans MS" w:hAnsi="Comic Sans MS"/>
          <w:color w:val="000090"/>
          <w:sz w:val="20"/>
          <w:szCs w:val="20"/>
        </w:rPr>
        <w:t> :</w:t>
      </w:r>
      <w:r w:rsidRPr="00976D7A">
        <w:rPr>
          <w:rFonts w:ascii="Comic Sans MS" w:hAnsi="Comic Sans MS"/>
          <w:color w:val="000090"/>
          <w:sz w:val="20"/>
          <w:szCs w:val="20"/>
        </w:rPr>
        <w:tab/>
        <w:t> 550 € (avec reçu) </w:t>
      </w:r>
    </w:p>
    <w:p w14:paraId="5EFF2398" w14:textId="77777777" w:rsidR="00C821AF" w:rsidRPr="00976D7A" w:rsidRDefault="00C821AF" w:rsidP="00C821AF">
      <w:pPr>
        <w:ind w:left="360"/>
        <w:jc w:val="both"/>
      </w:pPr>
      <w:r w:rsidRPr="00976D7A">
        <w:rPr>
          <w:rFonts w:ascii="Comic Sans MS" w:hAnsi="Comic Sans MS"/>
          <w:b/>
          <w:bCs/>
          <w:color w:val="000090"/>
          <w:sz w:val="20"/>
          <w:szCs w:val="20"/>
        </w:rPr>
        <w:t xml:space="preserve">Professionnel </w:t>
      </w:r>
      <w:r w:rsidRPr="00976D7A">
        <w:rPr>
          <w:rFonts w:ascii="Comic Sans MS" w:hAnsi="Comic Sans MS"/>
          <w:color w:val="000090"/>
          <w:sz w:val="20"/>
          <w:szCs w:val="20"/>
        </w:rPr>
        <w:t>:  </w:t>
      </w:r>
      <w:r>
        <w:rPr>
          <w:rFonts w:ascii="Comic Sans MS" w:hAnsi="Comic Sans MS"/>
          <w:color w:val="000090"/>
          <w:sz w:val="20"/>
          <w:szCs w:val="20"/>
        </w:rPr>
        <w:t>   </w:t>
      </w:r>
      <w:r w:rsidRPr="00976D7A">
        <w:rPr>
          <w:rFonts w:ascii="Comic Sans MS" w:hAnsi="Comic Sans MS"/>
          <w:color w:val="000090"/>
          <w:sz w:val="20"/>
          <w:szCs w:val="20"/>
        </w:rPr>
        <w:t>1.100 € (avec facture)</w:t>
      </w:r>
    </w:p>
    <w:p w14:paraId="75526E68" w14:textId="7262F33B" w:rsidR="0003732E" w:rsidRDefault="00C821AF" w:rsidP="00C821AF">
      <w:pPr>
        <w:rPr>
          <w:rFonts w:ascii="Comic Sans MS" w:hAnsi="Comic Sans MS"/>
          <w:b/>
          <w:color w:val="000090"/>
          <w:sz w:val="20"/>
          <w:szCs w:val="20"/>
          <w:u w:val="single"/>
        </w:rPr>
      </w:pPr>
      <w:r w:rsidRPr="00976D7A">
        <w:rPr>
          <w:rFonts w:ascii="Comic Sans MS" w:hAnsi="Comic Sans MS"/>
          <w:color w:val="000090"/>
          <w:sz w:val="20"/>
          <w:szCs w:val="20"/>
        </w:rPr>
        <w:t xml:space="preserve">Je m’inscris au stage en Communication NonViolente du </w:t>
      </w:r>
      <w:r w:rsidR="00533033">
        <w:rPr>
          <w:rFonts w:ascii="Comic Sans MS" w:hAnsi="Comic Sans MS"/>
          <w:b/>
          <w:color w:val="000090"/>
          <w:sz w:val="22"/>
          <w:szCs w:val="20"/>
        </w:rPr>
        <w:t>jeu</w:t>
      </w:r>
      <w:r w:rsidRPr="00DA6719">
        <w:rPr>
          <w:rFonts w:ascii="Comic Sans MS" w:hAnsi="Comic Sans MS"/>
          <w:b/>
          <w:color w:val="000090"/>
          <w:sz w:val="22"/>
          <w:szCs w:val="20"/>
        </w:rPr>
        <w:t xml:space="preserve">di </w:t>
      </w:r>
      <w:r w:rsidR="00EF51D0">
        <w:rPr>
          <w:rFonts w:ascii="Comic Sans MS" w:hAnsi="Comic Sans MS"/>
          <w:b/>
          <w:color w:val="000090"/>
          <w:sz w:val="22"/>
          <w:szCs w:val="20"/>
        </w:rPr>
        <w:t>6</w:t>
      </w:r>
      <w:r w:rsidRPr="00DA6719">
        <w:rPr>
          <w:rFonts w:ascii="Comic Sans MS" w:hAnsi="Comic Sans MS"/>
          <w:b/>
          <w:color w:val="000090"/>
          <w:sz w:val="22"/>
          <w:szCs w:val="20"/>
        </w:rPr>
        <w:t xml:space="preserve"> au </w:t>
      </w:r>
      <w:r w:rsidR="00533033">
        <w:rPr>
          <w:rFonts w:ascii="Comic Sans MS" w:hAnsi="Comic Sans MS"/>
          <w:b/>
          <w:color w:val="000090"/>
          <w:sz w:val="22"/>
          <w:szCs w:val="20"/>
        </w:rPr>
        <w:t>lun</w:t>
      </w:r>
      <w:r w:rsidRPr="00DA6719">
        <w:rPr>
          <w:rFonts w:ascii="Comic Sans MS" w:hAnsi="Comic Sans MS"/>
          <w:b/>
          <w:color w:val="000090"/>
          <w:sz w:val="22"/>
          <w:szCs w:val="20"/>
        </w:rPr>
        <w:t xml:space="preserve">di </w:t>
      </w:r>
      <w:r w:rsidR="00533033">
        <w:rPr>
          <w:rFonts w:ascii="Comic Sans MS" w:hAnsi="Comic Sans MS"/>
          <w:b/>
          <w:color w:val="000090"/>
          <w:sz w:val="22"/>
          <w:szCs w:val="20"/>
        </w:rPr>
        <w:t>1</w:t>
      </w:r>
      <w:r w:rsidR="00EF51D0">
        <w:rPr>
          <w:rFonts w:ascii="Comic Sans MS" w:hAnsi="Comic Sans MS"/>
          <w:b/>
          <w:color w:val="000090"/>
          <w:sz w:val="22"/>
          <w:szCs w:val="20"/>
        </w:rPr>
        <w:t>0</w:t>
      </w:r>
      <w:r w:rsidRPr="00DA6719">
        <w:rPr>
          <w:rFonts w:ascii="Comic Sans MS" w:hAnsi="Comic Sans MS"/>
          <w:b/>
          <w:color w:val="000090"/>
          <w:sz w:val="22"/>
          <w:szCs w:val="20"/>
        </w:rPr>
        <w:t xml:space="preserve"> juillet 202</w:t>
      </w:r>
      <w:r w:rsidR="00EF51D0">
        <w:rPr>
          <w:rFonts w:ascii="Comic Sans MS" w:hAnsi="Comic Sans MS"/>
          <w:b/>
          <w:color w:val="000090"/>
          <w:sz w:val="22"/>
          <w:szCs w:val="20"/>
        </w:rPr>
        <w:t>3</w:t>
      </w:r>
      <w:r w:rsidRPr="00DA6719">
        <w:rPr>
          <w:rFonts w:ascii="Comic Sans MS" w:hAnsi="Comic Sans MS"/>
          <w:color w:val="000090"/>
          <w:sz w:val="22"/>
          <w:szCs w:val="20"/>
        </w:rPr>
        <w:t xml:space="preserve"> </w:t>
      </w:r>
      <w:r>
        <w:rPr>
          <w:rFonts w:ascii="Comic Sans MS" w:hAnsi="Comic Sans MS"/>
          <w:color w:val="000090"/>
          <w:sz w:val="20"/>
          <w:szCs w:val="20"/>
        </w:rPr>
        <w:br/>
      </w:r>
      <w:r w:rsidRPr="00976D7A">
        <w:rPr>
          <w:rFonts w:ascii="Comic Sans MS" w:hAnsi="Comic Sans MS"/>
          <w:color w:val="000090"/>
          <w:sz w:val="20"/>
          <w:szCs w:val="20"/>
        </w:rPr>
        <w:t xml:space="preserve">à </w:t>
      </w:r>
      <w:r>
        <w:rPr>
          <w:rFonts w:ascii="Comic Sans MS" w:hAnsi="Comic Sans MS"/>
          <w:color w:val="000090"/>
          <w:sz w:val="20"/>
          <w:szCs w:val="20"/>
        </w:rPr>
        <w:t xml:space="preserve">35640 </w:t>
      </w:r>
      <w:r w:rsidRPr="00976D7A">
        <w:rPr>
          <w:rFonts w:ascii="Comic Sans MS" w:hAnsi="Comic Sans MS"/>
          <w:color w:val="000090"/>
          <w:sz w:val="20"/>
          <w:szCs w:val="20"/>
        </w:rPr>
        <w:t xml:space="preserve">Eancé – </w:t>
      </w:r>
      <w:r>
        <w:rPr>
          <w:rFonts w:ascii="Comic Sans MS" w:hAnsi="Comic Sans MS"/>
          <w:color w:val="000090"/>
          <w:sz w:val="20"/>
          <w:szCs w:val="20"/>
        </w:rPr>
        <w:t xml:space="preserve">France, </w:t>
      </w:r>
      <w:r w:rsidRPr="00B41677">
        <w:rPr>
          <w:rFonts w:ascii="Comic Sans MS" w:hAnsi="Comic Sans MS"/>
          <w:b/>
          <w:color w:val="000090"/>
          <w:sz w:val="20"/>
          <w:szCs w:val="20"/>
          <w:u w:val="single"/>
        </w:rPr>
        <w:t>et</w:t>
      </w:r>
    </w:p>
    <w:p w14:paraId="7D056DA2" w14:textId="766290DA" w:rsidR="00C821AF" w:rsidRPr="0003732E" w:rsidRDefault="00C821AF" w:rsidP="00C821AF">
      <w:pPr>
        <w:rPr>
          <w:b/>
          <w:sz w:val="10"/>
          <w:szCs w:val="10"/>
          <w:u w:val="single"/>
        </w:rPr>
      </w:pPr>
    </w:p>
    <w:p w14:paraId="544BE3E0" w14:textId="207CEAC0" w:rsidR="00C821AF" w:rsidRPr="00976D7A" w:rsidRDefault="00C821AF" w:rsidP="00C821AF">
      <w:r>
        <w:rPr>
          <w:rFonts w:ascii="Comic Sans MS" w:hAnsi="Comic Sans MS"/>
          <w:b/>
          <w:bCs/>
          <w:color w:val="000090"/>
          <w:sz w:val="20"/>
          <w:szCs w:val="20"/>
        </w:rPr>
        <w:t>soit, p</w:t>
      </w:r>
      <w:r w:rsidRPr="00976D7A">
        <w:rPr>
          <w:rFonts w:ascii="Comic Sans MS" w:hAnsi="Comic Sans MS"/>
          <w:b/>
          <w:bCs/>
          <w:color w:val="000090"/>
          <w:sz w:val="20"/>
          <w:szCs w:val="20"/>
        </w:rPr>
        <w:t>our les participant</w:t>
      </w:r>
      <w:r w:rsidR="00533033">
        <w:rPr>
          <w:rFonts w:ascii="Comic Sans MS" w:hAnsi="Comic Sans MS"/>
          <w:b/>
          <w:bCs/>
          <w:color w:val="000090"/>
          <w:sz w:val="20"/>
          <w:szCs w:val="20"/>
        </w:rPr>
        <w:t>·e·</w:t>
      </w:r>
      <w:r w:rsidRPr="00976D7A">
        <w:rPr>
          <w:rFonts w:ascii="Comic Sans MS" w:hAnsi="Comic Sans MS"/>
          <w:b/>
          <w:bCs/>
          <w:color w:val="000090"/>
          <w:sz w:val="20"/>
          <w:szCs w:val="20"/>
        </w:rPr>
        <w:t xml:space="preserve">s </w:t>
      </w:r>
      <w:r w:rsidRPr="0084481D">
        <w:rPr>
          <w:rFonts w:ascii="Comic Sans MS" w:hAnsi="Comic Sans MS"/>
          <w:b/>
          <w:bCs/>
          <w:color w:val="000090"/>
          <w:sz w:val="20"/>
          <w:szCs w:val="20"/>
          <w:u w:val="single"/>
        </w:rPr>
        <w:t xml:space="preserve">résidant en </w:t>
      </w:r>
      <w:r>
        <w:rPr>
          <w:rFonts w:ascii="Comic Sans MS" w:hAnsi="Comic Sans MS"/>
          <w:b/>
          <w:bCs/>
          <w:color w:val="000090"/>
          <w:sz w:val="20"/>
          <w:szCs w:val="20"/>
          <w:u w:val="single"/>
        </w:rPr>
        <w:t>France,</w:t>
      </w:r>
    </w:p>
    <w:p w14:paraId="7E71E44F" w14:textId="4AE1775D" w:rsidR="00C821AF" w:rsidRDefault="0003732E" w:rsidP="00C821AF">
      <w:pPr>
        <w:rPr>
          <w:rFonts w:ascii="Comic Sans MS" w:hAnsi="Comic Sans MS"/>
          <w:color w:val="000090"/>
          <w:sz w:val="20"/>
          <w:szCs w:val="20"/>
        </w:rPr>
      </w:pPr>
      <w:r>
        <w:rPr>
          <w:rFonts w:ascii="Comic Sans MS" w:hAnsi="Comic Sans MS"/>
          <w:color w:val="000090"/>
          <w:sz w:val="20"/>
          <w:szCs w:val="20"/>
        </w:rPr>
        <w:t> </w:t>
      </w:r>
      <w:r w:rsidR="00C821AF">
        <w:rPr>
          <w:rFonts w:ascii="Comic Sans MS" w:hAnsi="Comic Sans MS"/>
          <w:color w:val="000090"/>
          <w:sz w:val="20"/>
          <w:szCs w:val="20"/>
        </w:rPr>
        <w:t>   j’</w:t>
      </w:r>
      <w:r w:rsidR="00C821AF" w:rsidRPr="00976D7A">
        <w:rPr>
          <w:rFonts w:ascii="Comic Sans MS" w:hAnsi="Comic Sans MS"/>
          <w:color w:val="000090"/>
          <w:sz w:val="20"/>
          <w:szCs w:val="20"/>
        </w:rPr>
        <w:t xml:space="preserve">envoie un chèque de 250 euros* à l’ordre de </w:t>
      </w:r>
      <w:r w:rsidR="00C821AF" w:rsidRPr="00B110C7">
        <w:rPr>
          <w:rFonts w:ascii="Comic Sans MS" w:hAnsi="Comic Sans MS"/>
          <w:b/>
          <w:color w:val="000090"/>
          <w:sz w:val="20"/>
          <w:szCs w:val="20"/>
        </w:rPr>
        <w:t>ACNV FRANCE</w:t>
      </w:r>
      <w:r w:rsidR="00C821AF" w:rsidRPr="00976D7A">
        <w:rPr>
          <w:rFonts w:ascii="Comic Sans MS" w:hAnsi="Comic Sans MS"/>
          <w:color w:val="000090"/>
          <w:sz w:val="20"/>
          <w:szCs w:val="20"/>
        </w:rPr>
        <w:t xml:space="preserve">, </w:t>
      </w:r>
    </w:p>
    <w:p w14:paraId="7250A607" w14:textId="57F9BD46" w:rsidR="00C821AF" w:rsidRPr="00976D7A" w:rsidRDefault="00C821AF" w:rsidP="00C821AF">
      <w:r>
        <w:rPr>
          <w:rFonts w:ascii="Comic Sans MS" w:hAnsi="Comic Sans MS"/>
          <w:color w:val="000090"/>
          <w:sz w:val="20"/>
          <w:szCs w:val="20"/>
        </w:rPr>
        <w:t>    a</w:t>
      </w:r>
      <w:r w:rsidRPr="00976D7A">
        <w:rPr>
          <w:rFonts w:ascii="Comic Sans MS" w:hAnsi="Comic Sans MS"/>
          <w:color w:val="000090"/>
          <w:sz w:val="20"/>
          <w:szCs w:val="20"/>
        </w:rPr>
        <w:t>vec la m</w:t>
      </w:r>
      <w:r>
        <w:rPr>
          <w:rFonts w:ascii="Comic Sans MS" w:hAnsi="Comic Sans MS"/>
          <w:color w:val="000090"/>
          <w:sz w:val="20"/>
          <w:szCs w:val="20"/>
        </w:rPr>
        <w:t xml:space="preserve">ention : </w:t>
      </w:r>
      <w:r w:rsidRPr="00976D7A">
        <w:rPr>
          <w:rFonts w:ascii="Comic Sans MS" w:hAnsi="Comic Sans MS"/>
          <w:color w:val="000090"/>
          <w:sz w:val="20"/>
          <w:szCs w:val="20"/>
        </w:rPr>
        <w:t>Acompte Eancé 20</w:t>
      </w:r>
      <w:r>
        <w:rPr>
          <w:rFonts w:ascii="Comic Sans MS" w:hAnsi="Comic Sans MS"/>
          <w:color w:val="000090"/>
          <w:sz w:val="20"/>
          <w:szCs w:val="20"/>
        </w:rPr>
        <w:t>2</w:t>
      </w:r>
      <w:r w:rsidR="00EF51D0">
        <w:rPr>
          <w:rFonts w:ascii="Comic Sans MS" w:hAnsi="Comic Sans MS"/>
          <w:color w:val="000090"/>
          <w:sz w:val="20"/>
          <w:szCs w:val="20"/>
        </w:rPr>
        <w:t>3</w:t>
      </w:r>
    </w:p>
    <w:p w14:paraId="3550BD58" w14:textId="1BFA296A" w:rsidR="0003732E" w:rsidRDefault="00C821AF" w:rsidP="0003732E">
      <w:pPr>
        <w:ind w:left="708"/>
        <w:rPr>
          <w:rFonts w:ascii="Comic Sans MS" w:hAnsi="Comic Sans MS"/>
          <w:color w:val="000090"/>
          <w:sz w:val="20"/>
          <w:szCs w:val="20"/>
        </w:rPr>
      </w:pPr>
      <w:r w:rsidRPr="00C10256">
        <w:rPr>
          <w:rFonts w:ascii="Comic Sans MS" w:hAnsi="Comic Sans MS"/>
          <w:color w:val="000090"/>
          <w:sz w:val="20"/>
          <w:szCs w:val="20"/>
        </w:rPr>
        <w:t xml:space="preserve">Secrétariat ACNV </w:t>
      </w:r>
      <w:r w:rsidR="0003732E">
        <w:rPr>
          <w:rFonts w:ascii="Comic Sans MS" w:hAnsi="Comic Sans MS"/>
          <w:color w:val="000090"/>
          <w:sz w:val="20"/>
          <w:szCs w:val="20"/>
        </w:rPr>
        <w:t xml:space="preserve">France, </w:t>
      </w:r>
      <w:r>
        <w:rPr>
          <w:rFonts w:ascii="Comic Sans MS" w:hAnsi="Comic Sans MS"/>
          <w:color w:val="000090"/>
          <w:sz w:val="20"/>
          <w:szCs w:val="20"/>
        </w:rPr>
        <w:t>3 place Jean Jaurès</w:t>
      </w:r>
      <w:r w:rsidR="0003732E">
        <w:rPr>
          <w:rFonts w:ascii="Comic Sans MS" w:hAnsi="Comic Sans MS"/>
          <w:color w:val="000090"/>
          <w:sz w:val="20"/>
          <w:szCs w:val="20"/>
        </w:rPr>
        <w:t xml:space="preserve">, </w:t>
      </w:r>
    </w:p>
    <w:p w14:paraId="6E24D2E1" w14:textId="45649F4E" w:rsidR="00C821AF" w:rsidRPr="00C10256" w:rsidRDefault="00C821AF" w:rsidP="0003732E">
      <w:pPr>
        <w:ind w:left="708"/>
        <w:rPr>
          <w:rFonts w:ascii="Comic Sans MS" w:hAnsi="Comic Sans MS"/>
          <w:color w:val="000090"/>
          <w:sz w:val="20"/>
          <w:szCs w:val="20"/>
        </w:rPr>
      </w:pPr>
      <w:r w:rsidRPr="00976D7A">
        <w:rPr>
          <w:rFonts w:ascii="Comic Sans MS" w:hAnsi="Comic Sans MS"/>
          <w:color w:val="000090"/>
          <w:sz w:val="20"/>
          <w:szCs w:val="20"/>
        </w:rPr>
        <w:t>4</w:t>
      </w:r>
      <w:r>
        <w:rPr>
          <w:rFonts w:ascii="Comic Sans MS" w:hAnsi="Comic Sans MS"/>
          <w:color w:val="000090"/>
          <w:sz w:val="20"/>
          <w:szCs w:val="20"/>
        </w:rPr>
        <w:t>2000</w:t>
      </w:r>
      <w:r w:rsidRPr="00976D7A">
        <w:rPr>
          <w:rFonts w:ascii="Comic Sans MS" w:hAnsi="Comic Sans MS"/>
          <w:color w:val="000090"/>
          <w:sz w:val="20"/>
          <w:szCs w:val="20"/>
        </w:rPr>
        <w:t xml:space="preserve"> </w:t>
      </w:r>
      <w:r>
        <w:rPr>
          <w:rFonts w:ascii="Comic Sans MS" w:hAnsi="Comic Sans MS"/>
          <w:color w:val="000090"/>
          <w:sz w:val="20"/>
          <w:szCs w:val="20"/>
        </w:rPr>
        <w:t>SAINT-ETIENNE</w:t>
      </w:r>
      <w:r w:rsidR="0003732E">
        <w:rPr>
          <w:rFonts w:ascii="Comic Sans MS" w:hAnsi="Comic Sans MS"/>
          <w:color w:val="000090"/>
          <w:sz w:val="20"/>
          <w:szCs w:val="20"/>
        </w:rPr>
        <w:t xml:space="preserve">, </w:t>
      </w:r>
      <w:r w:rsidRPr="00976D7A">
        <w:rPr>
          <w:rFonts w:ascii="Comic Sans MS" w:hAnsi="Comic Sans MS"/>
          <w:color w:val="000090"/>
          <w:sz w:val="20"/>
          <w:szCs w:val="20"/>
        </w:rPr>
        <w:t>France</w:t>
      </w:r>
    </w:p>
    <w:p w14:paraId="15BAFBF3" w14:textId="77777777" w:rsidR="00C821AF" w:rsidRPr="00976D7A" w:rsidRDefault="00C821AF" w:rsidP="004309CB">
      <w:pPr>
        <w:shd w:val="clear" w:color="auto" w:fill="FFFFFF"/>
        <w:ind w:right="-426"/>
      </w:pPr>
      <w:r>
        <w:rPr>
          <w:rFonts w:ascii="Comic Sans MS" w:hAnsi="Comic Sans MS"/>
          <w:color w:val="000090"/>
          <w:sz w:val="20"/>
          <w:szCs w:val="20"/>
        </w:rPr>
        <w:t>Ce chèque</w:t>
      </w:r>
      <w:r w:rsidRPr="00976D7A">
        <w:rPr>
          <w:rFonts w:ascii="Comic Sans MS" w:hAnsi="Comic Sans MS"/>
          <w:color w:val="000090"/>
          <w:sz w:val="20"/>
          <w:szCs w:val="20"/>
        </w:rPr>
        <w:t xml:space="preserve"> sera rendu au</w:t>
      </w:r>
      <w:r>
        <w:rPr>
          <w:rFonts w:ascii="Comic Sans MS" w:hAnsi="Comic Sans MS"/>
          <w:color w:val="000090"/>
          <w:sz w:val="20"/>
          <w:szCs w:val="20"/>
        </w:rPr>
        <w:t>/à la</w:t>
      </w:r>
      <w:r w:rsidRPr="00976D7A">
        <w:rPr>
          <w:rFonts w:ascii="Comic Sans MS" w:hAnsi="Comic Sans MS"/>
          <w:color w:val="000090"/>
          <w:sz w:val="20"/>
          <w:szCs w:val="20"/>
        </w:rPr>
        <w:t xml:space="preserve"> participant</w:t>
      </w:r>
      <w:r>
        <w:rPr>
          <w:rFonts w:ascii="Comic Sans MS" w:hAnsi="Comic Sans MS"/>
          <w:color w:val="000090"/>
          <w:sz w:val="20"/>
          <w:szCs w:val="20"/>
        </w:rPr>
        <w:t>·e</w:t>
      </w:r>
      <w:r w:rsidRPr="00976D7A">
        <w:rPr>
          <w:rFonts w:ascii="Comic Sans MS" w:hAnsi="Comic Sans MS"/>
          <w:color w:val="000090"/>
          <w:sz w:val="20"/>
          <w:szCs w:val="20"/>
        </w:rPr>
        <w:t xml:space="preserve"> le premier jour du stage à la réception du montant total dû.  </w:t>
      </w:r>
      <w:r>
        <w:rPr>
          <w:rFonts w:ascii="Comic Sans MS" w:hAnsi="Comic Sans MS"/>
          <w:color w:val="000090"/>
          <w:sz w:val="20"/>
          <w:szCs w:val="20"/>
        </w:rPr>
        <w:t>L</w:t>
      </w:r>
      <w:r w:rsidRPr="00976D7A">
        <w:rPr>
          <w:rFonts w:ascii="Comic Sans MS" w:hAnsi="Comic Sans MS"/>
          <w:color w:val="000090"/>
          <w:sz w:val="20"/>
          <w:szCs w:val="20"/>
        </w:rPr>
        <w:t>e chèque ne sera encaissé qu’en cas de désistement à moins de 15 jours avant le début du stage.  </w:t>
      </w:r>
    </w:p>
    <w:p w14:paraId="416056A5" w14:textId="77777777" w:rsidR="00C821AF" w:rsidRPr="006F178F" w:rsidRDefault="00C821AF" w:rsidP="00C821AF">
      <w:pPr>
        <w:rPr>
          <w:sz w:val="10"/>
        </w:rPr>
      </w:pPr>
    </w:p>
    <w:p w14:paraId="27E8C8B7" w14:textId="497C0057" w:rsidR="00C821AF" w:rsidRPr="00976D7A" w:rsidRDefault="00C821AF" w:rsidP="00C821AF">
      <w:r>
        <w:rPr>
          <w:rFonts w:ascii="Comic Sans MS" w:hAnsi="Comic Sans MS"/>
          <w:b/>
          <w:bCs/>
          <w:color w:val="000090"/>
          <w:sz w:val="20"/>
          <w:szCs w:val="20"/>
        </w:rPr>
        <w:t>soit, p</w:t>
      </w:r>
      <w:r w:rsidRPr="00976D7A">
        <w:rPr>
          <w:rFonts w:ascii="Comic Sans MS" w:hAnsi="Comic Sans MS"/>
          <w:b/>
          <w:bCs/>
          <w:color w:val="000090"/>
          <w:sz w:val="20"/>
          <w:szCs w:val="20"/>
        </w:rPr>
        <w:t xml:space="preserve">our les </w:t>
      </w:r>
      <w:r w:rsidRPr="0084481D">
        <w:rPr>
          <w:rFonts w:ascii="Comic Sans MS" w:hAnsi="Comic Sans MS"/>
          <w:b/>
          <w:bCs/>
          <w:color w:val="000090"/>
          <w:sz w:val="20"/>
          <w:szCs w:val="20"/>
          <w:u w:val="single"/>
        </w:rPr>
        <w:t>résident</w:t>
      </w:r>
      <w:r w:rsidR="00533033">
        <w:rPr>
          <w:rFonts w:ascii="Comic Sans MS" w:hAnsi="Comic Sans MS"/>
          <w:b/>
          <w:bCs/>
          <w:color w:val="000090"/>
          <w:sz w:val="20"/>
          <w:szCs w:val="20"/>
          <w:u w:val="single"/>
        </w:rPr>
        <w:t>·e·</w:t>
      </w:r>
      <w:r w:rsidRPr="0084481D">
        <w:rPr>
          <w:rFonts w:ascii="Comic Sans MS" w:hAnsi="Comic Sans MS"/>
          <w:b/>
          <w:bCs/>
          <w:color w:val="000090"/>
          <w:sz w:val="20"/>
          <w:szCs w:val="20"/>
          <w:u w:val="single"/>
        </w:rPr>
        <w:t>s d’autres pays</w:t>
      </w:r>
      <w:r w:rsidRPr="00976D7A">
        <w:rPr>
          <w:rFonts w:ascii="Comic Sans MS" w:hAnsi="Comic Sans MS"/>
          <w:b/>
          <w:bCs/>
          <w:color w:val="000090"/>
          <w:sz w:val="20"/>
          <w:szCs w:val="20"/>
        </w:rPr>
        <w:t xml:space="preserve"> que la </w:t>
      </w:r>
      <w:r>
        <w:rPr>
          <w:rFonts w:ascii="Comic Sans MS" w:hAnsi="Comic Sans MS"/>
          <w:b/>
          <w:bCs/>
          <w:color w:val="000090"/>
          <w:sz w:val="20"/>
          <w:szCs w:val="20"/>
        </w:rPr>
        <w:t>France,</w:t>
      </w:r>
    </w:p>
    <w:p w14:paraId="2868E6FA" w14:textId="77777777" w:rsidR="00C821AF" w:rsidRPr="00976D7A" w:rsidRDefault="00C821AF" w:rsidP="00C821AF">
      <w:r>
        <w:rPr>
          <w:rFonts w:ascii="Comic Sans MS" w:hAnsi="Comic Sans MS"/>
          <w:color w:val="000090"/>
          <w:sz w:val="20"/>
          <w:szCs w:val="20"/>
        </w:rPr>
        <w:t>    je fais un virement de</w:t>
      </w:r>
      <w:r w:rsidRPr="00976D7A">
        <w:rPr>
          <w:rFonts w:ascii="Comic Sans MS" w:hAnsi="Comic Sans MS"/>
          <w:color w:val="000090"/>
          <w:sz w:val="20"/>
          <w:szCs w:val="20"/>
        </w:rPr>
        <w:t xml:space="preserve"> 250 euros* </w:t>
      </w:r>
      <w:r>
        <w:rPr>
          <w:rFonts w:ascii="Comic Sans MS" w:hAnsi="Comic Sans MS"/>
          <w:color w:val="000090"/>
          <w:sz w:val="20"/>
          <w:szCs w:val="20"/>
        </w:rPr>
        <w:t xml:space="preserve">payable </w:t>
      </w:r>
      <w:r w:rsidRPr="00976D7A">
        <w:rPr>
          <w:rFonts w:ascii="Comic Sans MS" w:hAnsi="Comic Sans MS"/>
          <w:color w:val="000090"/>
          <w:sz w:val="20"/>
          <w:szCs w:val="20"/>
        </w:rPr>
        <w:t>à</w:t>
      </w:r>
    </w:p>
    <w:p w14:paraId="5B71DE22" w14:textId="77777777" w:rsidR="00C821AF" w:rsidRPr="00976D7A" w:rsidRDefault="00C821AF" w:rsidP="00C821AF">
      <w:pPr>
        <w:ind w:left="708"/>
      </w:pPr>
      <w:r w:rsidRPr="00976D7A">
        <w:rPr>
          <w:rFonts w:ascii="Comic Sans MS" w:hAnsi="Comic Sans MS"/>
          <w:color w:val="000090"/>
          <w:sz w:val="20"/>
          <w:szCs w:val="20"/>
        </w:rPr>
        <w:t xml:space="preserve">ACNV France </w:t>
      </w:r>
      <w:r>
        <w:rPr>
          <w:rFonts w:ascii="Comic Sans MS" w:hAnsi="Comic Sans MS"/>
          <w:color w:val="000090"/>
          <w:sz w:val="20"/>
          <w:szCs w:val="20"/>
        </w:rPr>
        <w:t>–</w:t>
      </w:r>
      <w:r w:rsidRPr="00976D7A">
        <w:rPr>
          <w:rFonts w:ascii="Comic Sans MS" w:hAnsi="Comic Sans MS"/>
          <w:color w:val="000090"/>
          <w:sz w:val="20"/>
          <w:szCs w:val="20"/>
        </w:rPr>
        <w:t xml:space="preserve"> </w:t>
      </w:r>
      <w:r>
        <w:rPr>
          <w:rFonts w:ascii="Comic Sans MS" w:hAnsi="Comic Sans MS"/>
          <w:color w:val="000090"/>
          <w:sz w:val="20"/>
          <w:szCs w:val="20"/>
        </w:rPr>
        <w:t>Crédit Mutuel, Saint-Etienne Hôtel de Ville</w:t>
      </w:r>
    </w:p>
    <w:p w14:paraId="1CC93F55" w14:textId="70F9649C" w:rsidR="00C821AF" w:rsidRPr="0003732E" w:rsidRDefault="00C821AF" w:rsidP="0003732E">
      <w:pPr>
        <w:ind w:left="708"/>
        <w:rPr>
          <w:b/>
        </w:rPr>
      </w:pPr>
      <w:r w:rsidRPr="00976D7A">
        <w:rPr>
          <w:rFonts w:ascii="Comic Sans MS" w:hAnsi="Comic Sans MS"/>
          <w:color w:val="000090"/>
          <w:sz w:val="20"/>
          <w:szCs w:val="20"/>
        </w:rPr>
        <w:t xml:space="preserve">IBAN : </w:t>
      </w:r>
      <w:r w:rsidRPr="00514104">
        <w:rPr>
          <w:rFonts w:ascii="Comic Sans MS" w:hAnsi="Comic Sans MS"/>
          <w:b/>
          <w:sz w:val="20"/>
          <w:szCs w:val="20"/>
        </w:rPr>
        <w:t>FR76 1027</w:t>
      </w:r>
      <w:r>
        <w:rPr>
          <w:rFonts w:ascii="Comic Sans MS" w:hAnsi="Comic Sans MS"/>
          <w:b/>
          <w:sz w:val="20"/>
          <w:szCs w:val="20"/>
        </w:rPr>
        <w:t xml:space="preserve"> </w:t>
      </w:r>
      <w:r w:rsidRPr="00514104">
        <w:rPr>
          <w:rFonts w:ascii="Comic Sans MS" w:hAnsi="Comic Sans MS"/>
          <w:b/>
          <w:sz w:val="20"/>
          <w:szCs w:val="20"/>
        </w:rPr>
        <w:t>8073 0300 0212 3330 130</w:t>
      </w:r>
      <w:r w:rsidR="0003732E">
        <w:rPr>
          <w:b/>
        </w:rPr>
        <w:t xml:space="preserve"> - </w:t>
      </w:r>
      <w:r w:rsidRPr="00976D7A">
        <w:rPr>
          <w:rFonts w:ascii="Comic Sans MS" w:hAnsi="Comic Sans MS"/>
          <w:color w:val="000090"/>
          <w:sz w:val="20"/>
          <w:szCs w:val="20"/>
        </w:rPr>
        <w:t xml:space="preserve">Code BIC : </w:t>
      </w:r>
      <w:r w:rsidRPr="00514104">
        <w:rPr>
          <w:rFonts w:ascii="Comic Sans MS" w:hAnsi="Comic Sans MS"/>
          <w:b/>
          <w:sz w:val="20"/>
          <w:szCs w:val="20"/>
        </w:rPr>
        <w:t>CMCIFR2A</w:t>
      </w:r>
    </w:p>
    <w:p w14:paraId="6F8F6B7B" w14:textId="6233B08D" w:rsidR="00C821AF" w:rsidRDefault="00C821AF" w:rsidP="00C821AF">
      <w:pPr>
        <w:ind w:left="708"/>
        <w:rPr>
          <w:rFonts w:ascii="Comic Sans MS" w:hAnsi="Comic Sans MS"/>
          <w:color w:val="000090"/>
          <w:sz w:val="20"/>
          <w:szCs w:val="20"/>
        </w:rPr>
      </w:pPr>
      <w:r w:rsidRPr="00976D7A">
        <w:rPr>
          <w:rFonts w:ascii="Comic Sans MS" w:hAnsi="Comic Sans MS"/>
          <w:color w:val="000090"/>
          <w:sz w:val="20"/>
          <w:szCs w:val="20"/>
        </w:rPr>
        <w:t>Avec la m</w:t>
      </w:r>
      <w:r>
        <w:rPr>
          <w:rFonts w:ascii="Comic Sans MS" w:hAnsi="Comic Sans MS"/>
          <w:color w:val="000090"/>
          <w:sz w:val="20"/>
          <w:szCs w:val="20"/>
        </w:rPr>
        <w:t xml:space="preserve">ention : </w:t>
      </w:r>
      <w:r w:rsidRPr="00976D7A">
        <w:rPr>
          <w:rFonts w:ascii="Comic Sans MS" w:hAnsi="Comic Sans MS"/>
          <w:color w:val="000090"/>
          <w:sz w:val="20"/>
          <w:szCs w:val="20"/>
        </w:rPr>
        <w:t>Acompte Eancé 20</w:t>
      </w:r>
      <w:r>
        <w:rPr>
          <w:rFonts w:ascii="Comic Sans MS" w:hAnsi="Comic Sans MS"/>
          <w:color w:val="000090"/>
          <w:sz w:val="20"/>
          <w:szCs w:val="20"/>
        </w:rPr>
        <w:t>2</w:t>
      </w:r>
      <w:r w:rsidR="00EF51D0">
        <w:rPr>
          <w:rFonts w:ascii="Comic Sans MS" w:hAnsi="Comic Sans MS"/>
          <w:color w:val="000090"/>
          <w:sz w:val="20"/>
          <w:szCs w:val="20"/>
        </w:rPr>
        <w:t>3</w:t>
      </w:r>
    </w:p>
    <w:p w14:paraId="372DB134" w14:textId="77777777" w:rsidR="00C821AF" w:rsidRPr="0003732E" w:rsidRDefault="00C821AF" w:rsidP="00533033">
      <w:pPr>
        <w:spacing w:line="120" w:lineRule="exact"/>
        <w:ind w:left="708"/>
        <w:rPr>
          <w:sz w:val="10"/>
          <w:szCs w:val="10"/>
        </w:rPr>
      </w:pPr>
    </w:p>
    <w:p w14:paraId="6A5D5F1D" w14:textId="77777777" w:rsidR="00C821AF" w:rsidRPr="00976D7A" w:rsidRDefault="00C821AF" w:rsidP="00C821AF">
      <w:r w:rsidRPr="00976D7A">
        <w:rPr>
          <w:rFonts w:ascii="Comic Sans MS" w:hAnsi="Comic Sans MS"/>
          <w:b/>
          <w:bCs/>
          <w:color w:val="000090"/>
          <w:sz w:val="20"/>
          <w:szCs w:val="20"/>
        </w:rPr>
        <w:t>*</w:t>
      </w:r>
      <w:r>
        <w:rPr>
          <w:rFonts w:ascii="Comic Sans MS" w:hAnsi="Comic Sans MS"/>
          <w:b/>
          <w:bCs/>
          <w:color w:val="000090"/>
          <w:sz w:val="20"/>
          <w:szCs w:val="20"/>
        </w:rPr>
        <w:t xml:space="preserve"> </w:t>
      </w:r>
      <w:r w:rsidRPr="00976D7A">
        <w:rPr>
          <w:rFonts w:ascii="Comic Sans MS" w:hAnsi="Comic Sans MS"/>
          <w:b/>
          <w:bCs/>
          <w:color w:val="000090"/>
          <w:sz w:val="20"/>
          <w:szCs w:val="20"/>
        </w:rPr>
        <w:t>Le montant de 250 € sera retenu en cas de désistement à moins de 15 jours du début du stage.</w:t>
      </w:r>
    </w:p>
    <w:p w14:paraId="1B16D5BF" w14:textId="77777777" w:rsidR="00C821AF" w:rsidRDefault="00C821AF" w:rsidP="00C821AF">
      <w:pPr>
        <w:jc w:val="both"/>
        <w:rPr>
          <w:rFonts w:ascii="Comic Sans MS" w:hAnsi="Comic Sans MS"/>
          <w:b/>
          <w:bCs/>
          <w:color w:val="000090"/>
          <w:sz w:val="20"/>
          <w:szCs w:val="20"/>
        </w:rPr>
      </w:pPr>
      <w:r w:rsidRPr="00976D7A">
        <w:rPr>
          <w:rFonts w:ascii="Comic Sans MS" w:hAnsi="Comic Sans MS"/>
          <w:b/>
          <w:bCs/>
          <w:color w:val="000090"/>
          <w:sz w:val="20"/>
          <w:szCs w:val="20"/>
        </w:rPr>
        <w:t>Le versement comptera comme inscripti</w:t>
      </w:r>
      <w:r>
        <w:rPr>
          <w:rFonts w:ascii="Comic Sans MS" w:hAnsi="Comic Sans MS"/>
          <w:b/>
          <w:bCs/>
          <w:color w:val="000090"/>
          <w:sz w:val="20"/>
          <w:szCs w:val="20"/>
        </w:rPr>
        <w:t xml:space="preserve">on définitive. </w:t>
      </w:r>
    </w:p>
    <w:p w14:paraId="5612BDAD" w14:textId="4A6CED1E" w:rsidR="00C821AF" w:rsidRDefault="00C821AF" w:rsidP="00C821AF">
      <w:pPr>
        <w:jc w:val="both"/>
        <w:rPr>
          <w:rFonts w:ascii="Comic Sans MS" w:hAnsi="Comic Sans MS"/>
          <w:b/>
          <w:bCs/>
          <w:color w:val="000090"/>
          <w:sz w:val="10"/>
          <w:szCs w:val="10"/>
        </w:rPr>
      </w:pPr>
      <w:r>
        <w:rPr>
          <w:rFonts w:ascii="Comic Sans MS" w:hAnsi="Comic Sans MS"/>
          <w:b/>
          <w:bCs/>
          <w:color w:val="000090"/>
          <w:sz w:val="20"/>
          <w:szCs w:val="20"/>
        </w:rPr>
        <w:t xml:space="preserve">Un montant de 50 </w:t>
      </w:r>
      <w:r w:rsidRPr="00976D7A">
        <w:rPr>
          <w:rFonts w:ascii="Comic Sans MS" w:hAnsi="Comic Sans MS"/>
          <w:b/>
          <w:bCs/>
          <w:color w:val="000090"/>
          <w:sz w:val="20"/>
          <w:szCs w:val="20"/>
        </w:rPr>
        <w:t xml:space="preserve">€ sera retenu dans tous les cas d’annulation. </w:t>
      </w:r>
    </w:p>
    <w:p w14:paraId="4FD185AB" w14:textId="77777777" w:rsidR="00971273" w:rsidRPr="00971273" w:rsidRDefault="00971273" w:rsidP="00C821AF">
      <w:pPr>
        <w:jc w:val="both"/>
        <w:rPr>
          <w:rFonts w:ascii="Comic Sans MS" w:hAnsi="Comic Sans MS"/>
          <w:b/>
          <w:bCs/>
          <w:color w:val="000090"/>
          <w:sz w:val="10"/>
          <w:szCs w:val="10"/>
        </w:rPr>
      </w:pPr>
    </w:p>
    <w:p w14:paraId="45C84A56" w14:textId="2FD89411" w:rsidR="00C821AF" w:rsidRPr="0003732E" w:rsidRDefault="00C821AF" w:rsidP="00C821AF">
      <w:pPr>
        <w:jc w:val="both"/>
        <w:rPr>
          <w:sz w:val="10"/>
          <w:szCs w:val="10"/>
        </w:rPr>
      </w:pPr>
    </w:p>
    <w:p w14:paraId="5A5FE11A" w14:textId="6C40BB24" w:rsidR="006263C6" w:rsidRPr="002C2E0A" w:rsidRDefault="006263C6" w:rsidP="006263C6">
      <w:pPr>
        <w:jc w:val="both"/>
        <w:rPr>
          <w:rFonts w:ascii="Comic Sans MS" w:hAnsi="Comic Sans MS"/>
          <w:color w:val="000090"/>
          <w:sz w:val="22"/>
          <w:szCs w:val="22"/>
        </w:rPr>
      </w:pPr>
      <w:r w:rsidRPr="002C2E0A">
        <w:rPr>
          <w:rFonts w:ascii="Comic Sans MS" w:hAnsi="Comic Sans MS"/>
          <w:color w:val="000090"/>
          <w:sz w:val="22"/>
          <w:szCs w:val="22"/>
        </w:rPr>
        <w:t>SIGNATURE……………………………………………</w:t>
      </w:r>
    </w:p>
    <w:sectPr w:rsidR="006263C6" w:rsidRPr="002C2E0A" w:rsidSect="006263C6">
      <w:footerReference w:type="even" r:id="rId14"/>
      <w:footerReference w:type="default" r:id="rId15"/>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D200" w14:textId="77777777" w:rsidR="00383A2D" w:rsidRDefault="00383A2D" w:rsidP="00F45D52">
      <w:r>
        <w:separator/>
      </w:r>
    </w:p>
  </w:endnote>
  <w:endnote w:type="continuationSeparator" w:id="0">
    <w:p w14:paraId="7CC45B58" w14:textId="77777777" w:rsidR="00383A2D" w:rsidRDefault="00383A2D" w:rsidP="00F4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EC2A" w14:textId="0C3F38D4" w:rsidR="00F45D52" w:rsidRDefault="00F45D52" w:rsidP="002F7F4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8445D1C" w14:textId="77777777" w:rsidR="00F45D52" w:rsidRDefault="00F45D52" w:rsidP="00F45D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F321" w14:textId="0BA6F8F8" w:rsidR="00F45D52" w:rsidRDefault="00F45D52" w:rsidP="002F7F4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309CB">
      <w:rPr>
        <w:rStyle w:val="Numrodepage"/>
        <w:noProof/>
      </w:rPr>
      <w:t>4</w:t>
    </w:r>
    <w:r>
      <w:rPr>
        <w:rStyle w:val="Numrodepage"/>
      </w:rPr>
      <w:fldChar w:fldCharType="end"/>
    </w:r>
  </w:p>
  <w:p w14:paraId="7A927D54" w14:textId="77777777" w:rsidR="00F45D52" w:rsidRDefault="00F45D52" w:rsidP="00F45D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39FF7" w14:textId="77777777" w:rsidR="00383A2D" w:rsidRDefault="00383A2D" w:rsidP="00F45D52">
      <w:r>
        <w:separator/>
      </w:r>
    </w:p>
  </w:footnote>
  <w:footnote w:type="continuationSeparator" w:id="0">
    <w:p w14:paraId="14758531" w14:textId="77777777" w:rsidR="00383A2D" w:rsidRDefault="00383A2D" w:rsidP="00F45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mso30"/>
      </v:shape>
    </w:pict>
  </w:numPicBullet>
  <w:abstractNum w:abstractNumId="0" w15:restartNumberingAfterBreak="0">
    <w:nsid w:val="02622B64"/>
    <w:multiLevelType w:val="hybridMultilevel"/>
    <w:tmpl w:val="8FB20FC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E022B"/>
    <w:multiLevelType w:val="multilevel"/>
    <w:tmpl w:val="B782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0398"/>
    <w:multiLevelType w:val="multilevel"/>
    <w:tmpl w:val="4D88B288"/>
    <w:lvl w:ilvl="0">
      <w:start w:val="1"/>
      <w:numFmt w:val="bullet"/>
      <w:lvlText w:val="o"/>
      <w:lvlJc w:val="left"/>
      <w:pPr>
        <w:ind w:left="1260" w:hanging="360"/>
      </w:pPr>
      <w:rPr>
        <w:rFonts w:ascii="Courier New" w:hAnsi="Courier New"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 w15:restartNumberingAfterBreak="0">
    <w:nsid w:val="1F4F61D8"/>
    <w:multiLevelType w:val="hybridMultilevel"/>
    <w:tmpl w:val="D3F4E352"/>
    <w:lvl w:ilvl="0" w:tplc="E030190C">
      <w:start w:val="1"/>
      <w:numFmt w:val="bullet"/>
      <w:lvlText w:val=""/>
      <w:lvlJc w:val="left"/>
      <w:pPr>
        <w:tabs>
          <w:tab w:val="num" w:pos="500"/>
        </w:tabs>
        <w:ind w:left="1040" w:hanging="14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50028BE"/>
    <w:multiLevelType w:val="hybridMultilevel"/>
    <w:tmpl w:val="EAEE5CEE"/>
    <w:lvl w:ilvl="0" w:tplc="452867C2">
      <w:start w:val="1"/>
      <w:numFmt w:val="decimal"/>
      <w:lvlText w:val="%1."/>
      <w:lvlJc w:val="left"/>
      <w:pPr>
        <w:ind w:left="840" w:hanging="480"/>
      </w:pPr>
      <w:rPr>
        <w:rFonts w:ascii="Comic Sans MS" w:hAnsi="Comic Sans M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15F11"/>
    <w:multiLevelType w:val="multilevel"/>
    <w:tmpl w:val="C25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465A8"/>
    <w:multiLevelType w:val="hybridMultilevel"/>
    <w:tmpl w:val="3AA8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E726B"/>
    <w:multiLevelType w:val="hybridMultilevel"/>
    <w:tmpl w:val="7292D382"/>
    <w:lvl w:ilvl="0" w:tplc="08090001">
      <w:start w:val="1"/>
      <w:numFmt w:val="bullet"/>
      <w:lvlText w:val=""/>
      <w:lvlJc w:val="left"/>
      <w:pPr>
        <w:tabs>
          <w:tab w:val="num" w:pos="360"/>
        </w:tabs>
        <w:ind w:left="360" w:hanging="360"/>
      </w:pPr>
      <w:rPr>
        <w:rFonts w:ascii="Symbol" w:hAnsi="Symbol"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Courier New" w:hint="default"/>
      </w:rPr>
    </w:lvl>
    <w:lvl w:ilvl="3" w:tplc="08090001">
      <w:start w:val="1"/>
      <w:numFmt w:val="bullet"/>
      <w:lvlText w:val=""/>
      <w:lvlJc w:val="left"/>
      <w:pPr>
        <w:tabs>
          <w:tab w:val="num" w:pos="2520"/>
        </w:tabs>
        <w:ind w:left="2520" w:hanging="360"/>
      </w:pPr>
      <w:rPr>
        <w:rFonts w:ascii="Symbol" w:hAnsi="Symbol" w:cs="Courier New"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Courier New" w:hint="default"/>
      </w:rPr>
    </w:lvl>
    <w:lvl w:ilvl="6" w:tplc="08090001">
      <w:start w:val="1"/>
      <w:numFmt w:val="bullet"/>
      <w:lvlText w:val=""/>
      <w:lvlJc w:val="left"/>
      <w:pPr>
        <w:tabs>
          <w:tab w:val="num" w:pos="4680"/>
        </w:tabs>
        <w:ind w:left="4680" w:hanging="360"/>
      </w:pPr>
      <w:rPr>
        <w:rFonts w:ascii="Symbol" w:hAnsi="Symbol" w:cs="Courier New"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Courier New" w:hint="default"/>
      </w:rPr>
    </w:lvl>
  </w:abstractNum>
  <w:abstractNum w:abstractNumId="8" w15:restartNumberingAfterBreak="0">
    <w:nsid w:val="42E8030F"/>
    <w:multiLevelType w:val="hybridMultilevel"/>
    <w:tmpl w:val="51BADA94"/>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C547D"/>
    <w:multiLevelType w:val="hybridMultilevel"/>
    <w:tmpl w:val="1758EE36"/>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7FC4C50"/>
    <w:multiLevelType w:val="hybridMultilevel"/>
    <w:tmpl w:val="DB4C73CE"/>
    <w:lvl w:ilvl="0" w:tplc="04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6F7C70"/>
    <w:multiLevelType w:val="hybridMultilevel"/>
    <w:tmpl w:val="6848194E"/>
    <w:lvl w:ilvl="0" w:tplc="650275F2">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3231D13"/>
    <w:multiLevelType w:val="hybridMultilevel"/>
    <w:tmpl w:val="4D88B288"/>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3594F4A"/>
    <w:multiLevelType w:val="hybridMultilevel"/>
    <w:tmpl w:val="60F62956"/>
    <w:lvl w:ilvl="0" w:tplc="040C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775D9"/>
    <w:multiLevelType w:val="hybridMultilevel"/>
    <w:tmpl w:val="4274B162"/>
    <w:lvl w:ilvl="0" w:tplc="3DBA86BC">
      <w:start w:val="1"/>
      <w:numFmt w:val="decimal"/>
      <w:lvlText w:val="%1."/>
      <w:lvlJc w:val="left"/>
      <w:pPr>
        <w:ind w:left="360" w:hanging="360"/>
      </w:pPr>
      <w:rPr>
        <w:rFonts w:hint="default"/>
        <w:color w:val="00009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DB5FA0"/>
    <w:multiLevelType w:val="hybridMultilevel"/>
    <w:tmpl w:val="8E609D9A"/>
    <w:lvl w:ilvl="0" w:tplc="08090001">
      <w:start w:val="1"/>
      <w:numFmt w:val="bullet"/>
      <w:lvlText w:val=""/>
      <w:lvlJc w:val="left"/>
      <w:pPr>
        <w:tabs>
          <w:tab w:val="num" w:pos="360"/>
        </w:tabs>
        <w:ind w:left="360" w:hanging="360"/>
      </w:pPr>
      <w:rPr>
        <w:rFonts w:ascii="Symbol" w:hAnsi="Symbol"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Courier New" w:hint="default"/>
      </w:rPr>
    </w:lvl>
    <w:lvl w:ilvl="3" w:tplc="08090001">
      <w:start w:val="1"/>
      <w:numFmt w:val="bullet"/>
      <w:lvlText w:val=""/>
      <w:lvlJc w:val="left"/>
      <w:pPr>
        <w:tabs>
          <w:tab w:val="num" w:pos="2520"/>
        </w:tabs>
        <w:ind w:left="2520" w:hanging="360"/>
      </w:pPr>
      <w:rPr>
        <w:rFonts w:ascii="Symbol" w:hAnsi="Symbol" w:cs="Courier New"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Courier New" w:hint="default"/>
      </w:rPr>
    </w:lvl>
    <w:lvl w:ilvl="6" w:tplc="08090001">
      <w:start w:val="1"/>
      <w:numFmt w:val="bullet"/>
      <w:lvlText w:val=""/>
      <w:lvlJc w:val="left"/>
      <w:pPr>
        <w:tabs>
          <w:tab w:val="num" w:pos="4680"/>
        </w:tabs>
        <w:ind w:left="4680" w:hanging="360"/>
      </w:pPr>
      <w:rPr>
        <w:rFonts w:ascii="Symbol" w:hAnsi="Symbol" w:cs="Courier New"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Courier New" w:hint="default"/>
      </w:rPr>
    </w:lvl>
  </w:abstractNum>
  <w:abstractNum w:abstractNumId="16" w15:restartNumberingAfterBreak="0">
    <w:nsid w:val="64002BB6"/>
    <w:multiLevelType w:val="hybridMultilevel"/>
    <w:tmpl w:val="630C3F58"/>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5455000"/>
    <w:multiLevelType w:val="hybridMultilevel"/>
    <w:tmpl w:val="4DC03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E791B"/>
    <w:multiLevelType w:val="hybridMultilevel"/>
    <w:tmpl w:val="C71628C6"/>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9" w15:restartNumberingAfterBreak="0">
    <w:nsid w:val="72CD7DE0"/>
    <w:multiLevelType w:val="hybridMultilevel"/>
    <w:tmpl w:val="968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0105B"/>
    <w:multiLevelType w:val="hybridMultilevel"/>
    <w:tmpl w:val="12104696"/>
    <w:lvl w:ilvl="0" w:tplc="B9347C5A">
      <w:start w:val="1"/>
      <w:numFmt w:val="decimal"/>
      <w:lvlText w:val="%1."/>
      <w:lvlJc w:val="left"/>
      <w:pPr>
        <w:ind w:left="1080" w:hanging="360"/>
      </w:pPr>
      <w:rPr>
        <w:rFonts w:hint="default"/>
        <w:color w:val="00009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3"/>
  </w:num>
  <w:num w:numId="3">
    <w:abstractNumId w:val="8"/>
  </w:num>
  <w:num w:numId="4">
    <w:abstractNumId w:val="11"/>
  </w:num>
  <w:num w:numId="5">
    <w:abstractNumId w:val="15"/>
  </w:num>
  <w:num w:numId="6">
    <w:abstractNumId w:val="7"/>
  </w:num>
  <w:num w:numId="7">
    <w:abstractNumId w:val="4"/>
  </w:num>
  <w:num w:numId="8">
    <w:abstractNumId w:val="6"/>
  </w:num>
  <w:num w:numId="9">
    <w:abstractNumId w:val="19"/>
  </w:num>
  <w:num w:numId="10">
    <w:abstractNumId w:val="16"/>
  </w:num>
  <w:num w:numId="11">
    <w:abstractNumId w:val="12"/>
  </w:num>
  <w:num w:numId="12">
    <w:abstractNumId w:val="2"/>
  </w:num>
  <w:num w:numId="13">
    <w:abstractNumId w:val="3"/>
  </w:num>
  <w:num w:numId="14">
    <w:abstractNumId w:val="0"/>
  </w:num>
  <w:num w:numId="15">
    <w:abstractNumId w:val="10"/>
  </w:num>
  <w:num w:numId="16">
    <w:abstractNumId w:val="18"/>
  </w:num>
  <w:num w:numId="17">
    <w:abstractNumId w:val="1"/>
  </w:num>
  <w:num w:numId="18">
    <w:abstractNumId w:val="5"/>
  </w:num>
  <w:num w:numId="19">
    <w:abstractNumId w:val="17"/>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77"/>
    <w:rsid w:val="00017FAC"/>
    <w:rsid w:val="0003732E"/>
    <w:rsid w:val="00040746"/>
    <w:rsid w:val="00054CAA"/>
    <w:rsid w:val="0005598B"/>
    <w:rsid w:val="000703F1"/>
    <w:rsid w:val="000813FE"/>
    <w:rsid w:val="000B5983"/>
    <w:rsid w:val="000E193D"/>
    <w:rsid w:val="000F45C6"/>
    <w:rsid w:val="001024DF"/>
    <w:rsid w:val="001240DA"/>
    <w:rsid w:val="001328C6"/>
    <w:rsid w:val="00156EB2"/>
    <w:rsid w:val="0018656E"/>
    <w:rsid w:val="001A0349"/>
    <w:rsid w:val="001A14B8"/>
    <w:rsid w:val="001D4A4C"/>
    <w:rsid w:val="002248EE"/>
    <w:rsid w:val="00264B65"/>
    <w:rsid w:val="00267B8B"/>
    <w:rsid w:val="00287247"/>
    <w:rsid w:val="002959CA"/>
    <w:rsid w:val="002A0E8A"/>
    <w:rsid w:val="002A2507"/>
    <w:rsid w:val="002A3457"/>
    <w:rsid w:val="002B6F17"/>
    <w:rsid w:val="002D3849"/>
    <w:rsid w:val="002D4F6F"/>
    <w:rsid w:val="002F7F41"/>
    <w:rsid w:val="00310157"/>
    <w:rsid w:val="003208DD"/>
    <w:rsid w:val="003213CF"/>
    <w:rsid w:val="00322711"/>
    <w:rsid w:val="003745C0"/>
    <w:rsid w:val="00383A2D"/>
    <w:rsid w:val="003C1BBC"/>
    <w:rsid w:val="003E2C0E"/>
    <w:rsid w:val="003F14D4"/>
    <w:rsid w:val="004309CB"/>
    <w:rsid w:val="0043542B"/>
    <w:rsid w:val="004418EF"/>
    <w:rsid w:val="00470702"/>
    <w:rsid w:val="004D4ED2"/>
    <w:rsid w:val="005106E0"/>
    <w:rsid w:val="00521653"/>
    <w:rsid w:val="00531ACD"/>
    <w:rsid w:val="00532B2D"/>
    <w:rsid w:val="00533033"/>
    <w:rsid w:val="00545B31"/>
    <w:rsid w:val="00551275"/>
    <w:rsid w:val="005832C7"/>
    <w:rsid w:val="005C0382"/>
    <w:rsid w:val="006069A1"/>
    <w:rsid w:val="00622EDE"/>
    <w:rsid w:val="006263C6"/>
    <w:rsid w:val="00633202"/>
    <w:rsid w:val="00633A70"/>
    <w:rsid w:val="006664BD"/>
    <w:rsid w:val="00666B3B"/>
    <w:rsid w:val="006818A7"/>
    <w:rsid w:val="00692F44"/>
    <w:rsid w:val="006C73CB"/>
    <w:rsid w:val="00710727"/>
    <w:rsid w:val="00746DC3"/>
    <w:rsid w:val="007839A7"/>
    <w:rsid w:val="0078484B"/>
    <w:rsid w:val="007F7096"/>
    <w:rsid w:val="008100AB"/>
    <w:rsid w:val="00820168"/>
    <w:rsid w:val="008331AD"/>
    <w:rsid w:val="00840977"/>
    <w:rsid w:val="008629B4"/>
    <w:rsid w:val="008658CD"/>
    <w:rsid w:val="00893242"/>
    <w:rsid w:val="008A0A41"/>
    <w:rsid w:val="00902C30"/>
    <w:rsid w:val="00955857"/>
    <w:rsid w:val="00961E9E"/>
    <w:rsid w:val="00962490"/>
    <w:rsid w:val="00971273"/>
    <w:rsid w:val="00A44EA0"/>
    <w:rsid w:val="00A458F6"/>
    <w:rsid w:val="00A54BED"/>
    <w:rsid w:val="00A608E4"/>
    <w:rsid w:val="00AA05EF"/>
    <w:rsid w:val="00AB5224"/>
    <w:rsid w:val="00AE1750"/>
    <w:rsid w:val="00AE1A16"/>
    <w:rsid w:val="00B46611"/>
    <w:rsid w:val="00B50C45"/>
    <w:rsid w:val="00B637A7"/>
    <w:rsid w:val="00B77291"/>
    <w:rsid w:val="00B81C38"/>
    <w:rsid w:val="00B85F47"/>
    <w:rsid w:val="00BB26E9"/>
    <w:rsid w:val="00BB67B1"/>
    <w:rsid w:val="00BD3225"/>
    <w:rsid w:val="00C821AF"/>
    <w:rsid w:val="00C8232D"/>
    <w:rsid w:val="00CA00FB"/>
    <w:rsid w:val="00CE3581"/>
    <w:rsid w:val="00CE590B"/>
    <w:rsid w:val="00D0675B"/>
    <w:rsid w:val="00D65EC2"/>
    <w:rsid w:val="00DC0AAD"/>
    <w:rsid w:val="00DC1F37"/>
    <w:rsid w:val="00DE17E0"/>
    <w:rsid w:val="00E379AA"/>
    <w:rsid w:val="00E62C5F"/>
    <w:rsid w:val="00E636ED"/>
    <w:rsid w:val="00EF51D0"/>
    <w:rsid w:val="00F45D52"/>
    <w:rsid w:val="00F66761"/>
    <w:rsid w:val="00F77F33"/>
    <w:rsid w:val="00F97A0C"/>
    <w:rsid w:val="00F97F64"/>
    <w:rsid w:val="00FC6D7A"/>
    <w:rsid w:val="00FD0931"/>
    <w:rsid w:val="00FD2AE8"/>
    <w:rsid w:val="00FD68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1FDFC"/>
  <w15:docId w15:val="{01A21E11-29F7-CD41-B662-ED38B6C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4E"/>
    <w:rPr>
      <w:sz w:val="24"/>
      <w:szCs w:val="24"/>
      <w:lang w:val="fr-FR" w:eastAsia="en-US"/>
    </w:rPr>
  </w:style>
  <w:style w:type="paragraph" w:styleId="Titre1">
    <w:name w:val="heading 1"/>
    <w:basedOn w:val="Normal"/>
    <w:next w:val="Normal"/>
    <w:qFormat/>
    <w:rsid w:val="00545A4E"/>
    <w:pPr>
      <w:keepNext/>
      <w:ind w:firstLine="360"/>
      <w:jc w:val="center"/>
      <w:outlineLvl w:val="0"/>
    </w:pPr>
    <w:rPr>
      <w:rFonts w:ascii="Verdana" w:hAnsi="Verdana"/>
      <w:b/>
      <w:sz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45A4E"/>
    <w:rPr>
      <w:color w:val="0000FF"/>
      <w:u w:val="single"/>
    </w:rPr>
  </w:style>
  <w:style w:type="paragraph" w:styleId="Corpsdetexte">
    <w:name w:val="Body Text"/>
    <w:basedOn w:val="Normal"/>
    <w:rsid w:val="00545A4E"/>
    <w:rPr>
      <w:rFonts w:ascii="Arial" w:hAnsi="Arial"/>
      <w:color w:val="000000"/>
      <w:sz w:val="18"/>
      <w:szCs w:val="20"/>
      <w:lang w:eastAsia="fr-FR"/>
    </w:rPr>
  </w:style>
  <w:style w:type="paragraph" w:styleId="En-tte">
    <w:name w:val="header"/>
    <w:basedOn w:val="Normal"/>
    <w:rsid w:val="00545A4E"/>
    <w:pPr>
      <w:tabs>
        <w:tab w:val="center" w:pos="4320"/>
        <w:tab w:val="right" w:pos="8640"/>
      </w:tabs>
      <w:spacing w:after="120"/>
      <w:jc w:val="both"/>
    </w:pPr>
    <w:rPr>
      <w:rFonts w:ascii="Times" w:eastAsia="Times" w:hAnsi="Times"/>
      <w:szCs w:val="20"/>
      <w:lang w:val="en-GB" w:eastAsia="fr-FR"/>
    </w:rPr>
  </w:style>
  <w:style w:type="paragraph" w:styleId="Sous-titre">
    <w:name w:val="Subtitle"/>
    <w:basedOn w:val="Normal"/>
    <w:qFormat/>
    <w:rsid w:val="00545A4E"/>
    <w:pPr>
      <w:jc w:val="center"/>
    </w:pPr>
    <w:rPr>
      <w:rFonts w:ascii="Arial Narrow" w:hAnsi="Arial Narrow"/>
      <w:b/>
      <w:szCs w:val="20"/>
      <w:lang w:eastAsia="fr-FR"/>
    </w:rPr>
  </w:style>
  <w:style w:type="character" w:styleId="Lienhypertextesuivivisit">
    <w:name w:val="FollowedHyperlink"/>
    <w:uiPriority w:val="99"/>
    <w:semiHidden/>
    <w:unhideWhenUsed/>
    <w:rsid w:val="00C72443"/>
    <w:rPr>
      <w:color w:val="800080"/>
      <w:u w:val="single"/>
    </w:rPr>
  </w:style>
  <w:style w:type="paragraph" w:customStyle="1" w:styleId="MediumGrid1-Accent21">
    <w:name w:val="Medium Grid 1 - Accent 21"/>
    <w:basedOn w:val="Normal"/>
    <w:uiPriority w:val="34"/>
    <w:qFormat/>
    <w:rsid w:val="00276ED7"/>
    <w:pPr>
      <w:ind w:left="720"/>
      <w:contextualSpacing/>
    </w:pPr>
    <w:rPr>
      <w:rFonts w:eastAsia="Cambria"/>
      <w:lang w:val="en-US"/>
    </w:rPr>
  </w:style>
  <w:style w:type="paragraph" w:styleId="NormalWeb">
    <w:name w:val="Normal (Web)"/>
    <w:basedOn w:val="Normal"/>
    <w:rsid w:val="000528FD"/>
    <w:pPr>
      <w:spacing w:before="100" w:beforeAutospacing="1" w:after="100" w:afterAutospacing="1"/>
    </w:pPr>
    <w:rPr>
      <w:lang w:eastAsia="fr-FR"/>
    </w:rPr>
  </w:style>
  <w:style w:type="character" w:customStyle="1" w:styleId="UnresolvedMention1">
    <w:name w:val="Unresolved Mention1"/>
    <w:uiPriority w:val="99"/>
    <w:semiHidden/>
    <w:unhideWhenUsed/>
    <w:rsid w:val="0043542B"/>
    <w:rPr>
      <w:color w:val="605E5C"/>
      <w:shd w:val="clear" w:color="auto" w:fill="E1DFDD"/>
    </w:rPr>
  </w:style>
  <w:style w:type="paragraph" w:styleId="Paragraphedeliste">
    <w:name w:val="List Paragraph"/>
    <w:basedOn w:val="Normal"/>
    <w:uiPriority w:val="34"/>
    <w:qFormat/>
    <w:rsid w:val="00551275"/>
    <w:pPr>
      <w:spacing w:after="200"/>
      <w:ind w:left="720"/>
      <w:contextualSpacing/>
    </w:pPr>
    <w:rPr>
      <w:rFonts w:ascii="Cambria" w:eastAsia="Cambria" w:hAnsi="Cambria"/>
    </w:rPr>
  </w:style>
  <w:style w:type="paragraph" w:styleId="Pieddepage">
    <w:name w:val="footer"/>
    <w:basedOn w:val="Normal"/>
    <w:link w:val="PieddepageCar"/>
    <w:uiPriority w:val="99"/>
    <w:unhideWhenUsed/>
    <w:rsid w:val="00551275"/>
    <w:pPr>
      <w:tabs>
        <w:tab w:val="center" w:pos="4536"/>
        <w:tab w:val="right" w:pos="9072"/>
      </w:tabs>
    </w:pPr>
    <w:rPr>
      <w:rFonts w:ascii="Calibri" w:eastAsia="Calibri" w:hAnsi="Calibri"/>
    </w:rPr>
  </w:style>
  <w:style w:type="character" w:customStyle="1" w:styleId="PieddepageCar">
    <w:name w:val="Pied de page Car"/>
    <w:link w:val="Pieddepage"/>
    <w:uiPriority w:val="99"/>
    <w:rsid w:val="00551275"/>
    <w:rPr>
      <w:rFonts w:ascii="Calibri" w:eastAsia="Calibri" w:hAnsi="Calibri"/>
      <w:sz w:val="24"/>
      <w:szCs w:val="24"/>
      <w:lang w:val="fr-FR" w:eastAsia="en-US"/>
    </w:rPr>
  </w:style>
  <w:style w:type="character" w:styleId="Numrodepage">
    <w:name w:val="page number"/>
    <w:basedOn w:val="Policepardfaut"/>
    <w:uiPriority w:val="99"/>
    <w:semiHidden/>
    <w:unhideWhenUsed/>
    <w:rsid w:val="00F45D52"/>
  </w:style>
  <w:style w:type="character" w:customStyle="1" w:styleId="UnresolvedMention">
    <w:name w:val="Unresolved Mention"/>
    <w:basedOn w:val="Policepardfaut"/>
    <w:uiPriority w:val="99"/>
    <w:semiHidden/>
    <w:unhideWhenUsed/>
    <w:rsid w:val="00B5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32433">
      <w:bodyDiv w:val="1"/>
      <w:marLeft w:val="0"/>
      <w:marRight w:val="0"/>
      <w:marTop w:val="0"/>
      <w:marBottom w:val="0"/>
      <w:divBdr>
        <w:top w:val="none" w:sz="0" w:space="0" w:color="auto"/>
        <w:left w:val="none" w:sz="0" w:space="0" w:color="auto"/>
        <w:bottom w:val="none" w:sz="0" w:space="0" w:color="auto"/>
        <w:right w:val="none" w:sz="0" w:space="0" w:color="auto"/>
      </w:divBdr>
      <w:divsChild>
        <w:div w:id="68965443">
          <w:marLeft w:val="0"/>
          <w:marRight w:val="0"/>
          <w:marTop w:val="0"/>
          <w:marBottom w:val="0"/>
          <w:divBdr>
            <w:top w:val="none" w:sz="0" w:space="0" w:color="auto"/>
            <w:left w:val="none" w:sz="0" w:space="0" w:color="auto"/>
            <w:bottom w:val="none" w:sz="0" w:space="0" w:color="auto"/>
            <w:right w:val="none" w:sz="0" w:space="0" w:color="auto"/>
          </w:divBdr>
        </w:div>
        <w:div w:id="137771803">
          <w:marLeft w:val="0"/>
          <w:marRight w:val="0"/>
          <w:marTop w:val="0"/>
          <w:marBottom w:val="0"/>
          <w:divBdr>
            <w:top w:val="none" w:sz="0" w:space="0" w:color="auto"/>
            <w:left w:val="none" w:sz="0" w:space="0" w:color="auto"/>
            <w:bottom w:val="none" w:sz="0" w:space="0" w:color="auto"/>
            <w:right w:val="none" w:sz="0" w:space="0" w:color="auto"/>
          </w:divBdr>
        </w:div>
        <w:div w:id="729185487">
          <w:marLeft w:val="0"/>
          <w:marRight w:val="0"/>
          <w:marTop w:val="0"/>
          <w:marBottom w:val="0"/>
          <w:divBdr>
            <w:top w:val="none" w:sz="0" w:space="0" w:color="auto"/>
            <w:left w:val="none" w:sz="0" w:space="0" w:color="auto"/>
            <w:bottom w:val="none" w:sz="0" w:space="0" w:color="auto"/>
            <w:right w:val="none" w:sz="0" w:space="0" w:color="auto"/>
          </w:divBdr>
        </w:div>
        <w:div w:id="784468273">
          <w:marLeft w:val="0"/>
          <w:marRight w:val="0"/>
          <w:marTop w:val="0"/>
          <w:marBottom w:val="0"/>
          <w:divBdr>
            <w:top w:val="none" w:sz="0" w:space="0" w:color="auto"/>
            <w:left w:val="none" w:sz="0" w:space="0" w:color="auto"/>
            <w:bottom w:val="none" w:sz="0" w:space="0" w:color="auto"/>
            <w:right w:val="none" w:sz="0" w:space="0" w:color="auto"/>
          </w:divBdr>
        </w:div>
        <w:div w:id="1727102962">
          <w:marLeft w:val="0"/>
          <w:marRight w:val="0"/>
          <w:marTop w:val="0"/>
          <w:marBottom w:val="0"/>
          <w:divBdr>
            <w:top w:val="none" w:sz="0" w:space="0" w:color="auto"/>
            <w:left w:val="none" w:sz="0" w:space="0" w:color="auto"/>
            <w:bottom w:val="none" w:sz="0" w:space="0" w:color="auto"/>
            <w:right w:val="none" w:sz="0" w:space="0" w:color="auto"/>
          </w:divBdr>
        </w:div>
      </w:divsChild>
    </w:div>
    <w:div w:id="1720666003">
      <w:bodyDiv w:val="1"/>
      <w:marLeft w:val="0"/>
      <w:marRight w:val="0"/>
      <w:marTop w:val="0"/>
      <w:marBottom w:val="0"/>
      <w:divBdr>
        <w:top w:val="none" w:sz="0" w:space="0" w:color="auto"/>
        <w:left w:val="none" w:sz="0" w:space="0" w:color="auto"/>
        <w:bottom w:val="none" w:sz="0" w:space="0" w:color="auto"/>
        <w:right w:val="none" w:sz="0" w:space="0" w:color="auto"/>
      </w:divBdr>
      <w:divsChild>
        <w:div w:id="115279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1991">
      <w:bodyDiv w:val="1"/>
      <w:marLeft w:val="0"/>
      <w:marRight w:val="0"/>
      <w:marTop w:val="0"/>
      <w:marBottom w:val="0"/>
      <w:divBdr>
        <w:top w:val="none" w:sz="0" w:space="0" w:color="auto"/>
        <w:left w:val="none" w:sz="0" w:space="0" w:color="auto"/>
        <w:bottom w:val="none" w:sz="0" w:space="0" w:color="auto"/>
        <w:right w:val="none" w:sz="0" w:space="0" w:color="auto"/>
      </w:divBdr>
      <w:divsChild>
        <w:div w:id="285047225">
          <w:marLeft w:val="0"/>
          <w:marRight w:val="0"/>
          <w:marTop w:val="0"/>
          <w:marBottom w:val="0"/>
          <w:divBdr>
            <w:top w:val="none" w:sz="0" w:space="0" w:color="auto"/>
            <w:left w:val="none" w:sz="0" w:space="0" w:color="auto"/>
            <w:bottom w:val="none" w:sz="0" w:space="0" w:color="auto"/>
            <w:right w:val="none" w:sz="0" w:space="0" w:color="auto"/>
          </w:divBdr>
        </w:div>
        <w:div w:id="696739527">
          <w:marLeft w:val="0"/>
          <w:marRight w:val="0"/>
          <w:marTop w:val="0"/>
          <w:marBottom w:val="0"/>
          <w:divBdr>
            <w:top w:val="none" w:sz="0" w:space="0" w:color="auto"/>
            <w:left w:val="none" w:sz="0" w:space="0" w:color="auto"/>
            <w:bottom w:val="none" w:sz="0" w:space="0" w:color="auto"/>
            <w:right w:val="none" w:sz="0" w:space="0" w:color="auto"/>
          </w:divBdr>
        </w:div>
        <w:div w:id="1530724735">
          <w:marLeft w:val="0"/>
          <w:marRight w:val="0"/>
          <w:marTop w:val="0"/>
          <w:marBottom w:val="0"/>
          <w:divBdr>
            <w:top w:val="none" w:sz="0" w:space="0" w:color="auto"/>
            <w:left w:val="none" w:sz="0" w:space="0" w:color="auto"/>
            <w:bottom w:val="none" w:sz="0" w:space="0" w:color="auto"/>
            <w:right w:val="none" w:sz="0" w:space="0" w:color="auto"/>
          </w:divBdr>
        </w:div>
        <w:div w:id="19565225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ngages-ou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nvfranc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dfrey.spence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larivierestage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F491-D19D-4B2E-96E9-AD17A8CA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6816</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Eancé juillet 2015</vt:lpstr>
      <vt:lpstr>Eancé juillet 2015</vt:lpstr>
    </vt:vector>
  </TitlesOfParts>
  <Manager/>
  <Company/>
  <LinksUpToDate>false</LinksUpToDate>
  <CharactersWithSpaces>8039</CharactersWithSpaces>
  <SharedDoc>false</SharedDoc>
  <HyperlinkBase/>
  <HLinks>
    <vt:vector size="24" baseType="variant">
      <vt:variant>
        <vt:i4>131116</vt:i4>
      </vt:variant>
      <vt:variant>
        <vt:i4>9</vt:i4>
      </vt:variant>
      <vt:variant>
        <vt:i4>0</vt:i4>
      </vt:variant>
      <vt:variant>
        <vt:i4>5</vt:i4>
      </vt:variant>
      <vt:variant>
        <vt:lpwstr>mailto:paul@larivierestages.com</vt:lpwstr>
      </vt:variant>
      <vt:variant>
        <vt:lpwstr/>
      </vt:variant>
      <vt:variant>
        <vt:i4>786479</vt:i4>
      </vt:variant>
      <vt:variant>
        <vt:i4>6</vt:i4>
      </vt:variant>
      <vt:variant>
        <vt:i4>0</vt:i4>
      </vt:variant>
      <vt:variant>
        <vt:i4>5</vt:i4>
      </vt:variant>
      <vt:variant>
        <vt:lpwstr>mailto:acnvfrance@gmail.com</vt:lpwstr>
      </vt:variant>
      <vt:variant>
        <vt:lpwstr/>
      </vt:variant>
      <vt:variant>
        <vt:i4>589942</vt:i4>
      </vt:variant>
      <vt:variant>
        <vt:i4>3</vt:i4>
      </vt:variant>
      <vt:variant>
        <vt:i4>0</vt:i4>
      </vt:variant>
      <vt:variant>
        <vt:i4>5</vt:i4>
      </vt:variant>
      <vt:variant>
        <vt:lpwstr>mailto:godfrey.spencer@gmail.com</vt:lpwstr>
      </vt:variant>
      <vt:variant>
        <vt:lpwstr/>
      </vt:variant>
      <vt:variant>
        <vt:i4>131116</vt:i4>
      </vt:variant>
      <vt:variant>
        <vt:i4>0</vt:i4>
      </vt:variant>
      <vt:variant>
        <vt:i4>0</vt:i4>
      </vt:variant>
      <vt:variant>
        <vt:i4>5</vt:i4>
      </vt:variant>
      <vt:variant>
        <vt:lpwstr>mailto:paul@larivierestages.com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Eancé juillet 2015</dc:title>
  <dc:subject/>
  <dc:creator>Godfrey Spencer</dc:creator>
  <cp:keywords/>
  <dc:description/>
  <cp:lastModifiedBy>Compte Microsoft</cp:lastModifiedBy>
  <cp:revision>4</cp:revision>
  <dcterms:created xsi:type="dcterms:W3CDTF">2023-05-05T10:12:00Z</dcterms:created>
  <dcterms:modified xsi:type="dcterms:W3CDTF">2023-05-05T10:15:00Z</dcterms:modified>
  <cp:category/>
</cp:coreProperties>
</file>